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tbl>
      <w:tblPr>
        <w:tblW w:w="12207" w:type="dxa"/>
        <w:tblInd w:w="-1772" w:type="dxa"/>
        <w:tblLook w:val="0000" w:firstRow="0" w:lastRow="0" w:firstColumn="0" w:lastColumn="0" w:noHBand="0" w:noVBand="0"/>
      </w:tblPr>
      <w:tblGrid>
        <w:gridCol w:w="4832"/>
        <w:gridCol w:w="2728"/>
        <w:gridCol w:w="4647"/>
      </w:tblGrid>
      <w:tr w:rsidR="00337E9B" w14:paraId="6AA065CF" w14:textId="77777777" w:rsidTr="00BF600D">
        <w:trPr>
          <w:trHeight w:val="810"/>
        </w:trPr>
        <w:tc>
          <w:tcPr>
            <w:tcW w:w="7560" w:type="dxa"/>
            <w:gridSpan w:val="2"/>
            <w:vMerge w:val="restart"/>
          </w:tcPr>
          <w:p w14:paraId="1BFDCFD5" w14:textId="77777777" w:rsidR="00EF7B7B" w:rsidRDefault="002B3CC4" w:rsidP="003B67F7">
            <w:pPr>
              <w:ind w:left="720"/>
              <w:rPr>
                <w:noProof/>
              </w:rPr>
            </w:pPr>
            <w:r>
              <w:rPr>
                <w:noProof/>
              </w:rPr>
              <w:drawing>
                <wp:anchor distT="0" distB="0" distL="114300" distR="114300" simplePos="0" relativeHeight="251648512" behindDoc="1" locked="0" layoutInCell="1" allowOverlap="1" wp14:anchorId="5E3FE7AF" wp14:editId="54A81112">
                  <wp:simplePos x="0" y="0"/>
                  <wp:positionH relativeFrom="column">
                    <wp:posOffset>2540</wp:posOffset>
                  </wp:positionH>
                  <wp:positionV relativeFrom="paragraph">
                    <wp:posOffset>-914400</wp:posOffset>
                  </wp:positionV>
                  <wp:extent cx="7737763" cy="3733800"/>
                  <wp:effectExtent l="0" t="0" r="0" b="0"/>
                  <wp:wrapNone/>
                  <wp:docPr id="2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37763"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F36">
              <w:rPr>
                <w:noProof/>
              </w:rPr>
              <mc:AlternateContent>
                <mc:Choice Requires="wps">
                  <w:drawing>
                    <wp:anchor distT="0" distB="0" distL="114300" distR="114300" simplePos="0" relativeHeight="251655680" behindDoc="1" locked="0" layoutInCell="1" allowOverlap="1" wp14:anchorId="4EA3B9FA" wp14:editId="7A228EDF">
                      <wp:simplePos x="0" y="0"/>
                      <wp:positionH relativeFrom="column">
                        <wp:posOffset>-612140</wp:posOffset>
                      </wp:positionH>
                      <wp:positionV relativeFrom="paragraph">
                        <wp:posOffset>-53340</wp:posOffset>
                      </wp:positionV>
                      <wp:extent cx="4991100" cy="723900"/>
                      <wp:effectExtent l="0" t="0" r="0" b="0"/>
                      <wp:wrapNone/>
                      <wp:docPr id="258" name="Parallelogram 258" descr="rectangular colored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723900"/>
                              </a:xfrm>
                              <a:prstGeom prst="parallelogram">
                                <a:avLst/>
                              </a:prstGeom>
                              <a:solidFill>
                                <a:srgbClr val="3A4B6A">
                                  <a:alpha val="86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076C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58" o:spid="_x0000_s1026" type="#_x0000_t7" alt="rectangular colored shape" style="position:absolute;margin-left:-48.2pt;margin-top:-4.2pt;width:393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" adj="783" fillcolor="#3a4b6a" stroked="f" strokeweight="1pt">
                      <v:fill opacity="56283f"/>
                    </v:shape>
                  </w:pict>
                </mc:Fallback>
              </mc:AlternateContent>
            </w:r>
            <w:r w:rsidR="00534F36">
              <w:rPr>
                <w:noProof/>
              </w:rPr>
              <mc:AlternateContent>
                <mc:Choice Requires="wps">
                  <w:drawing>
                    <wp:inline distT="0" distB="0" distL="0" distR="0" wp14:anchorId="1AD00629" wp14:editId="39892431">
                      <wp:extent cx="3718560" cy="1470660"/>
                      <wp:effectExtent l="0" t="0" r="15240" b="15240"/>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47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F0C4A" w14:textId="77777777" w:rsidR="00B744C7" w:rsidRPr="00FF6491" w:rsidRDefault="003B67F7" w:rsidP="003B67F7">
                                  <w:pPr>
                                    <w:pStyle w:val="Masthead"/>
                                    <w:rPr>
                                      <w:rFonts w:ascii="Arial Black" w:hAnsi="Arial Black"/>
                                      <w:color w:val="E36C0A" w:themeColor="accent6" w:themeShade="BF"/>
                                      <w:sz w:val="72"/>
                                    </w:rPr>
                                  </w:pPr>
                                  <w:r w:rsidRPr="00FF6491">
                                    <w:rPr>
                                      <w:rFonts w:ascii="Arial Black" w:hAnsi="Arial Black"/>
                                      <w:color w:val="E36C0A" w:themeColor="accent6" w:themeShade="BF"/>
                                      <w:sz w:val="72"/>
                                    </w:rPr>
                                    <w:t>Dr. Fraud</w:t>
                                  </w:r>
                                  <w:r w:rsidR="00B744C7" w:rsidRPr="00FF6491">
                                    <w:rPr>
                                      <w:rFonts w:ascii="Arial Black" w:hAnsi="Arial Black"/>
                                      <w:color w:val="E36C0A" w:themeColor="accent6" w:themeShade="BF"/>
                                      <w:sz w:val="72"/>
                                    </w:rPr>
                                    <w:t xml:space="preserve">         </w:t>
                                  </w:r>
                                  <w:r w:rsidR="00B744C7" w:rsidRPr="00FF6491">
                                    <w:rPr>
                                      <w:rFonts w:ascii="Arial" w:hAnsi="Arial" w:cs="Arial"/>
                                      <w:color w:val="E36C0A" w:themeColor="accent6" w:themeShade="BF"/>
                                      <w:sz w:val="36"/>
                                      <w:szCs w:val="36"/>
                                    </w:rPr>
                                    <w:t>J. Michael Skiba, MBA. PhD</w:t>
                                  </w:r>
                                  <w:r w:rsidR="00B744C7" w:rsidRPr="00FF6491">
                                    <w:rPr>
                                      <w:rFonts w:ascii="Arial Black" w:hAnsi="Arial Black"/>
                                      <w:color w:val="E36C0A" w:themeColor="accent6" w:themeShade="BF"/>
                                      <w:sz w:val="72"/>
                                    </w:rPr>
                                    <w:t xml:space="preserve">        </w:t>
                                  </w:r>
                                </w:p>
                                <w:p w14:paraId="6DD75868" w14:textId="77777777" w:rsidR="00B744C7" w:rsidRDefault="00B744C7" w:rsidP="003B67F7">
                                  <w:pPr>
                                    <w:pStyle w:val="Masthead"/>
                                    <w:rPr>
                                      <w:rFonts w:ascii="Arial Black" w:hAnsi="Arial Black"/>
                                      <w:color w:val="FFC000"/>
                                      <w:sz w:val="72"/>
                                    </w:rPr>
                                  </w:pPr>
                                </w:p>
                                <w:p w14:paraId="796792B3" w14:textId="77777777" w:rsidR="003B67F7" w:rsidRPr="00B744C7" w:rsidRDefault="003B67F7" w:rsidP="003B67F7">
                                  <w:pPr>
                                    <w:pStyle w:val="Masthead"/>
                                    <w:rPr>
                                      <w:rFonts w:ascii="Arial Black" w:hAnsi="Arial Black"/>
                                      <w:color w:val="FFC000"/>
                                      <w:sz w:val="72"/>
                                    </w:rPr>
                                  </w:pPr>
                                  <w:r w:rsidRPr="00B744C7">
                                    <w:rPr>
                                      <w:rFonts w:ascii="Arial Black" w:hAnsi="Arial Black"/>
                                      <w:color w:val="FFC000"/>
                                      <w:sz w:val="72"/>
                                    </w:rPr>
                                    <w:t xml:space="preserve"> </w:t>
                                  </w:r>
                                </w:p>
                              </w:txbxContent>
                            </wps:txbx>
                            <wps:bodyPr rot="0" vert="horz" wrap="square" lIns="0" tIns="0" rIns="0" bIns="0" anchor="t" anchorCtr="0" upright="1">
                              <a:noAutofit/>
                            </wps:bodyPr>
                          </wps:wsp>
                        </a:graphicData>
                      </a:graphic>
                    </wp:inline>
                  </w:drawing>
                </mc:Choice>
                <mc:Fallback>
                  <w:pict>
                    <v:shapetype w14:anchorId="1AD00629" id="_x0000_t202" coordsize="21600,21600" o:spt="202" path="m,l,21600r21600,l21600,xe">
                      <v:stroke joinstyle="miter"/>
                      <v:path gradientshapeok="t" o:connecttype="rect"/>
                    </v:shapetype>
                    <v:shape id="Text Box 358" o:spid="_x0000_s1026" type="#_x0000_t202" style="width:292.8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" filled="f" stroked="f">
                      <v:textbox inset="0,0,0,0">
                        <w:txbxContent>
                          <w:p w14:paraId="3F8F0C4A" w14:textId="77777777" w:rsidR="00B744C7" w:rsidRPr="00FF6491" w:rsidRDefault="003B67F7" w:rsidP="003B67F7">
                            <w:pPr>
                              <w:pStyle w:val="Masthead"/>
                              <w:rPr>
                                <w:rFonts w:ascii="Arial Black" w:hAnsi="Arial Black"/>
                                <w:color w:val="E36C0A" w:themeColor="accent6" w:themeShade="BF"/>
                                <w:sz w:val="72"/>
                              </w:rPr>
                            </w:pPr>
                            <w:r w:rsidRPr="00FF6491">
                              <w:rPr>
                                <w:rFonts w:ascii="Arial Black" w:hAnsi="Arial Black"/>
                                <w:color w:val="E36C0A" w:themeColor="accent6" w:themeShade="BF"/>
                                <w:sz w:val="72"/>
                              </w:rPr>
                              <w:t>Dr. Fraud</w:t>
                            </w:r>
                            <w:r w:rsidR="00B744C7" w:rsidRPr="00FF6491">
                              <w:rPr>
                                <w:rFonts w:ascii="Arial Black" w:hAnsi="Arial Black"/>
                                <w:color w:val="E36C0A" w:themeColor="accent6" w:themeShade="BF"/>
                                <w:sz w:val="72"/>
                              </w:rPr>
                              <w:t xml:space="preserve">         </w:t>
                            </w:r>
                            <w:r w:rsidR="00B744C7" w:rsidRPr="00FF6491">
                              <w:rPr>
                                <w:rFonts w:ascii="Arial" w:hAnsi="Arial" w:cs="Arial"/>
                                <w:color w:val="E36C0A" w:themeColor="accent6" w:themeShade="BF"/>
                                <w:sz w:val="36"/>
                                <w:szCs w:val="36"/>
                              </w:rPr>
                              <w:t>J. Michael Skiba, MBA. PhD</w:t>
                            </w:r>
                            <w:r w:rsidR="00B744C7" w:rsidRPr="00FF6491">
                              <w:rPr>
                                <w:rFonts w:ascii="Arial Black" w:hAnsi="Arial Black"/>
                                <w:color w:val="E36C0A" w:themeColor="accent6" w:themeShade="BF"/>
                                <w:sz w:val="72"/>
                              </w:rPr>
                              <w:t xml:space="preserve">        </w:t>
                            </w:r>
                          </w:p>
                          <w:p w14:paraId="6DD75868" w14:textId="77777777" w:rsidR="00B744C7" w:rsidRDefault="00B744C7" w:rsidP="003B67F7">
                            <w:pPr>
                              <w:pStyle w:val="Masthead"/>
                              <w:rPr>
                                <w:rFonts w:ascii="Arial Black" w:hAnsi="Arial Black"/>
                                <w:color w:val="FFC000"/>
                                <w:sz w:val="72"/>
                              </w:rPr>
                            </w:pPr>
                          </w:p>
                          <w:p w14:paraId="796792B3" w14:textId="77777777" w:rsidR="003B67F7" w:rsidRPr="00B744C7" w:rsidRDefault="003B67F7" w:rsidP="003B67F7">
                            <w:pPr>
                              <w:pStyle w:val="Masthead"/>
                              <w:rPr>
                                <w:rFonts w:ascii="Arial Black" w:hAnsi="Arial Black"/>
                                <w:color w:val="FFC000"/>
                                <w:sz w:val="72"/>
                              </w:rPr>
                            </w:pPr>
                            <w:r w:rsidRPr="00B744C7">
                              <w:rPr>
                                <w:rFonts w:ascii="Arial Black" w:hAnsi="Arial Black"/>
                                <w:color w:val="FFC000"/>
                                <w:sz w:val="72"/>
                              </w:rPr>
                              <w:t xml:space="preserve"> </w:t>
                            </w:r>
                          </w:p>
                        </w:txbxContent>
                      </v:textbox>
                      <w10:anchorlock/>
                    </v:shape>
                  </w:pict>
                </mc:Fallback>
              </mc:AlternateContent>
            </w:r>
          </w:p>
        </w:tc>
        <w:tc>
          <w:tcPr>
            <w:tcW w:w="4647" w:type="dxa"/>
          </w:tcPr>
          <w:p w14:paraId="731AEA6E" w14:textId="77777777" w:rsidR="00EF7B7B" w:rsidRDefault="00EF7B7B" w:rsidP="00EF03D7">
            <w:pPr>
              <w:ind w:left="720"/>
              <w:rPr>
                <w:noProof/>
              </w:rPr>
            </w:pPr>
            <w:r>
              <w:rPr>
                <w:noProof/>
              </w:rPr>
              <w:br w:type="page"/>
            </w:r>
          </w:p>
        </w:tc>
      </w:tr>
      <w:tr w:rsidR="00337E9B" w14:paraId="6F29844D" w14:textId="77777777" w:rsidTr="00BF600D">
        <w:trPr>
          <w:trHeight w:val="1521"/>
        </w:trPr>
        <w:tc>
          <w:tcPr>
            <w:tcW w:w="7560" w:type="dxa"/>
            <w:gridSpan w:val="2"/>
            <w:vMerge/>
          </w:tcPr>
          <w:p w14:paraId="266EAD1D" w14:textId="77777777" w:rsidR="00EF7B7B" w:rsidRDefault="00EF7B7B" w:rsidP="00EF03D7">
            <w:pPr>
              <w:ind w:left="720"/>
              <w:rPr>
                <w:noProof/>
              </w:rPr>
            </w:pPr>
          </w:p>
        </w:tc>
        <w:tc>
          <w:tcPr>
            <w:tcW w:w="4647" w:type="dxa"/>
          </w:tcPr>
          <w:p w14:paraId="7EF3EF1F" w14:textId="77777777" w:rsidR="00EF7B7B" w:rsidRPr="003B67F7" w:rsidRDefault="000064F0" w:rsidP="003B67F7">
            <w:r>
              <w:rPr>
                <w:noProof/>
              </w:rPr>
              <w:drawing>
                <wp:anchor distT="0" distB="0" distL="114300" distR="114300" simplePos="0" relativeHeight="251609600" behindDoc="0" locked="0" layoutInCell="1" allowOverlap="1" wp14:anchorId="5D3E48B6" wp14:editId="397850F3">
                  <wp:simplePos x="0" y="0"/>
                  <wp:positionH relativeFrom="column">
                    <wp:posOffset>366395</wp:posOffset>
                  </wp:positionH>
                  <wp:positionV relativeFrom="paragraph">
                    <wp:posOffset>-112395</wp:posOffset>
                  </wp:positionV>
                  <wp:extent cx="2217420" cy="1479550"/>
                  <wp:effectExtent l="0" t="0" r="0" b="6350"/>
                  <wp:wrapNone/>
                  <wp:docPr id="20" name="Picture 1" descr="E:\Pictures\INFORM SkibaMichael_2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INFORM SkibaMichael_26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03D7" w14:paraId="7E9537F9" w14:textId="77777777" w:rsidTr="00B57D40">
        <w:trPr>
          <w:trHeight w:val="747"/>
        </w:trPr>
        <w:tc>
          <w:tcPr>
            <w:tcW w:w="12207" w:type="dxa"/>
            <w:gridSpan w:val="3"/>
          </w:tcPr>
          <w:p w14:paraId="26C56A8C" w14:textId="77777777" w:rsidR="00EF03D7" w:rsidRDefault="00FF6491" w:rsidP="00EF03D7">
            <w:pPr>
              <w:ind w:left="720"/>
              <w:rPr>
                <w:noProof/>
              </w:rPr>
            </w:pPr>
            <w:r>
              <w:rPr>
                <w:noProof/>
              </w:rPr>
              <mc:AlternateContent>
                <mc:Choice Requires="wps">
                  <w:drawing>
                    <wp:anchor distT="0" distB="0" distL="114300" distR="114300" simplePos="0" relativeHeight="251620864" behindDoc="0" locked="0" layoutInCell="1" allowOverlap="1" wp14:anchorId="57C64428" wp14:editId="6C31901D">
                      <wp:simplePos x="0" y="0"/>
                      <wp:positionH relativeFrom="page">
                        <wp:posOffset>187960</wp:posOffset>
                      </wp:positionH>
                      <wp:positionV relativeFrom="page">
                        <wp:posOffset>1455420</wp:posOffset>
                      </wp:positionV>
                      <wp:extent cx="2857500" cy="3360420"/>
                      <wp:effectExtent l="0" t="0" r="0" b="0"/>
                      <wp:wrapNone/>
                      <wp:docPr id="2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60420"/>
                              </a:xfrm>
                              <a:prstGeom prst="rect">
                                <a:avLst/>
                              </a:prstGeom>
                              <a:solidFill>
                                <a:srgbClr val="EAEAEA">
                                  <a:lumMod val="50000"/>
                                </a:srgbClr>
                              </a:solidFill>
                              <a:ln>
                                <a:noFill/>
                              </a:ln>
                            </wps:spPr>
                            <wps:txbx>
                              <w:txbxContent>
                                <w:p w14:paraId="1A53E2AA" w14:textId="77777777" w:rsidR="003B67F7" w:rsidRDefault="00EB2D4B" w:rsidP="00B57D40">
                                  <w:pPr>
                                    <w:pStyle w:val="CompanyInfo"/>
                                    <w:rPr>
                                      <w:rStyle w:val="Hyperlink"/>
                                      <w:color w:val="E36C0A" w:themeColor="accent6" w:themeShade="BF"/>
                                      <w:sz w:val="22"/>
                                      <w:szCs w:val="22"/>
                                    </w:rPr>
                                  </w:pPr>
                                  <w:hyperlink r:id="rId10" w:history="1">
                                    <w:r w:rsidR="003B67F7" w:rsidRPr="00FF6491">
                                      <w:rPr>
                                        <w:rStyle w:val="Hyperlink"/>
                                        <w:color w:val="E36C0A" w:themeColor="accent6" w:themeShade="BF"/>
                                        <w:sz w:val="22"/>
                                        <w:szCs w:val="22"/>
                                      </w:rPr>
                                      <w:t>www.drfraud.org</w:t>
                                    </w:r>
                                  </w:hyperlink>
                                </w:p>
                                <w:p w14:paraId="1F2B51F3" w14:textId="77777777" w:rsidR="005B1514" w:rsidRPr="00FF6491" w:rsidRDefault="005B1514" w:rsidP="00B57D40">
                                  <w:pPr>
                                    <w:pStyle w:val="CompanyInfo"/>
                                    <w:rPr>
                                      <w:color w:val="E36C0A" w:themeColor="accent6" w:themeShade="BF"/>
                                      <w:sz w:val="22"/>
                                      <w:szCs w:val="22"/>
                                    </w:rPr>
                                  </w:pPr>
                                </w:p>
                                <w:p w14:paraId="5BF3A7F9" w14:textId="77777777" w:rsidR="003B67F7" w:rsidRDefault="00EB2D4B" w:rsidP="00B57D40">
                                  <w:pPr>
                                    <w:pStyle w:val="CompanyInfo"/>
                                    <w:rPr>
                                      <w:rStyle w:val="Hyperlink"/>
                                      <w:color w:val="E36C0A" w:themeColor="accent6" w:themeShade="BF"/>
                                      <w:sz w:val="22"/>
                                      <w:szCs w:val="22"/>
                                    </w:rPr>
                                  </w:pPr>
                                  <w:hyperlink r:id="rId11" w:history="1">
                                    <w:r w:rsidR="003B67F7" w:rsidRPr="00FF6491">
                                      <w:rPr>
                                        <w:rStyle w:val="Hyperlink"/>
                                        <w:color w:val="E36C0A" w:themeColor="accent6" w:themeShade="BF"/>
                                        <w:sz w:val="22"/>
                                        <w:szCs w:val="22"/>
                                      </w:rPr>
                                      <w:t>https://www.linkedin.com/in/jmichaelskiba</w:t>
                                    </w:r>
                                  </w:hyperlink>
                                </w:p>
                                <w:p w14:paraId="2D7FED59" w14:textId="77777777" w:rsidR="005B1514" w:rsidRDefault="005B1514" w:rsidP="00B57D40">
                                  <w:pPr>
                                    <w:pStyle w:val="CompanyInfo"/>
                                    <w:rPr>
                                      <w:rStyle w:val="Hyperlink"/>
                                      <w:color w:val="E36C0A" w:themeColor="accent6" w:themeShade="BF"/>
                                      <w:sz w:val="22"/>
                                      <w:szCs w:val="22"/>
                                    </w:rPr>
                                  </w:pPr>
                                </w:p>
                                <w:p w14:paraId="1FC14CC5" w14:textId="3A92E2AE" w:rsidR="00FF6491" w:rsidRDefault="00EB2D4B" w:rsidP="00B57D40">
                                  <w:pPr>
                                    <w:pStyle w:val="CompanyInfo"/>
                                    <w:rPr>
                                      <w:rFonts w:cs="Times New Roman"/>
                                      <w:color w:val="E36C0A" w:themeColor="accent6" w:themeShade="BF"/>
                                      <w:spacing w:val="0"/>
                                      <w:sz w:val="24"/>
                                      <w:szCs w:val="20"/>
                                      <w:u w:val="single"/>
                                    </w:rPr>
                                  </w:pPr>
                                  <w:hyperlink r:id="rId12" w:history="1">
                                    <w:r w:rsidR="00FF6491" w:rsidRPr="00FF6491">
                                      <w:rPr>
                                        <w:rFonts w:cs="Times New Roman"/>
                                        <w:color w:val="E36C0A" w:themeColor="accent6" w:themeShade="BF"/>
                                        <w:spacing w:val="0"/>
                                        <w:sz w:val="24"/>
                                        <w:szCs w:val="20"/>
                                        <w:u w:val="single"/>
                                      </w:rPr>
                                      <w:t>https://www.youtube.com/channel/UCB1tg7ky8HeNwsw-UdHm0Fg</w:t>
                                    </w:r>
                                  </w:hyperlink>
                                </w:p>
                                <w:p w14:paraId="300F0FF8" w14:textId="06C46487" w:rsidR="00D52BEB" w:rsidRDefault="00D52BEB" w:rsidP="00B57D40">
                                  <w:pPr>
                                    <w:pStyle w:val="CompanyInfo"/>
                                    <w:rPr>
                                      <w:rFonts w:cs="Times New Roman"/>
                                      <w:color w:val="E36C0A" w:themeColor="accent6" w:themeShade="BF"/>
                                      <w:spacing w:val="0"/>
                                      <w:sz w:val="24"/>
                                      <w:szCs w:val="20"/>
                                      <w:u w:val="single"/>
                                    </w:rPr>
                                  </w:pPr>
                                </w:p>
                                <w:p w14:paraId="37513C74" w14:textId="396FEDE0" w:rsidR="00D52BEB" w:rsidRPr="00D52BEB" w:rsidRDefault="00D52BEB" w:rsidP="00B57D40">
                                  <w:pPr>
                                    <w:pStyle w:val="CompanyInfo"/>
                                    <w:rPr>
                                      <w:rFonts w:cs="Times New Roman"/>
                                      <w:color w:val="E36C0A" w:themeColor="accent6" w:themeShade="BF"/>
                                      <w:spacing w:val="0"/>
                                      <w:sz w:val="24"/>
                                      <w:szCs w:val="20"/>
                                    </w:rPr>
                                  </w:pPr>
                                  <w:r w:rsidRPr="00D52BEB">
                                    <w:rPr>
                                      <w:rFonts w:cs="Times New Roman"/>
                                      <w:color w:val="E36C0A" w:themeColor="accent6" w:themeShade="BF"/>
                                      <w:spacing w:val="0"/>
                                      <w:sz w:val="24"/>
                                      <w:szCs w:val="20"/>
                                    </w:rPr>
                                    <w:t> </w:t>
                                  </w:r>
                                  <w:hyperlink r:id="rId13" w:tgtFrame="_blank" w:history="1">
                                    <w:r w:rsidRPr="00D52BEB">
                                      <w:rPr>
                                        <w:rFonts w:cs="Times New Roman"/>
                                        <w:color w:val="E36C0A" w:themeColor="accent6" w:themeShade="BF"/>
                                        <w:spacing w:val="0"/>
                                        <w:sz w:val="24"/>
                                        <w:szCs w:val="20"/>
                                        <w:u w:val="single"/>
                                      </w:rPr>
                                      <w:t>https://dr-fraud-training-group.thinkific.com/</w:t>
                                    </w:r>
                                  </w:hyperlink>
                                </w:p>
                                <w:p w14:paraId="55AAE873" w14:textId="77777777" w:rsidR="005B1514" w:rsidRDefault="005B1514" w:rsidP="00B57D40">
                                  <w:pPr>
                                    <w:pStyle w:val="CompanyInfo"/>
                                    <w:rPr>
                                      <w:rFonts w:cs="Times New Roman"/>
                                      <w:color w:val="E36C0A" w:themeColor="accent6" w:themeShade="BF"/>
                                      <w:spacing w:val="0"/>
                                      <w:sz w:val="24"/>
                                      <w:szCs w:val="20"/>
                                    </w:rPr>
                                  </w:pPr>
                                </w:p>
                                <w:p w14:paraId="18A4572D" w14:textId="77777777" w:rsidR="005B1514" w:rsidRPr="00FF6491" w:rsidRDefault="005B1514" w:rsidP="00B57D40">
                                  <w:pPr>
                                    <w:pStyle w:val="CompanyInfo"/>
                                    <w:rPr>
                                      <w:color w:val="E36C0A" w:themeColor="accent6" w:themeShade="BF"/>
                                      <w:sz w:val="22"/>
                                      <w:szCs w:val="22"/>
                                    </w:rPr>
                                  </w:pPr>
                                </w:p>
                                <w:p w14:paraId="73B11331" w14:textId="77777777" w:rsidR="003B67F7" w:rsidRDefault="00EB2D4B" w:rsidP="00B57D40">
                                  <w:pPr>
                                    <w:pStyle w:val="CompanyInfo"/>
                                    <w:rPr>
                                      <w:rStyle w:val="Hyperlink"/>
                                      <w:color w:val="E36C0A" w:themeColor="accent6" w:themeShade="BF"/>
                                      <w:sz w:val="22"/>
                                      <w:szCs w:val="22"/>
                                      <w:u w:val="none"/>
                                    </w:rPr>
                                  </w:pPr>
                                  <w:hyperlink r:id="rId14" w:history="1">
                                    <w:r w:rsidR="003B67F7" w:rsidRPr="00FF6491">
                                      <w:rPr>
                                        <w:rStyle w:val="Hyperlink"/>
                                        <w:color w:val="E36C0A" w:themeColor="accent6" w:themeShade="BF"/>
                                        <w:sz w:val="22"/>
                                        <w:szCs w:val="22"/>
                                        <w:u w:val="none"/>
                                      </w:rPr>
                                      <w:t>jmichaelskiba@gmail.com</w:t>
                                    </w:r>
                                  </w:hyperlink>
                                </w:p>
                                <w:p w14:paraId="6B3A2154" w14:textId="77777777" w:rsidR="005B1514" w:rsidRPr="00FF6491" w:rsidRDefault="005B1514" w:rsidP="00B57D40">
                                  <w:pPr>
                                    <w:pStyle w:val="CompanyInfo"/>
                                    <w:rPr>
                                      <w:color w:val="E36C0A" w:themeColor="accent6" w:themeShade="BF"/>
                                      <w:sz w:val="22"/>
                                      <w:szCs w:val="22"/>
                                    </w:rPr>
                                  </w:pPr>
                                </w:p>
                                <w:p w14:paraId="301D8E53" w14:textId="77777777" w:rsidR="003B67F7" w:rsidRPr="00FF6491" w:rsidRDefault="008315BD" w:rsidP="00B57D40">
                                  <w:pPr>
                                    <w:pStyle w:val="CompanyInfo"/>
                                    <w:rPr>
                                      <w:color w:val="E36C0A" w:themeColor="accent6" w:themeShade="BF"/>
                                      <w:sz w:val="22"/>
                                      <w:szCs w:val="22"/>
                                    </w:rPr>
                                  </w:pPr>
                                  <w:r w:rsidRPr="00FF6491">
                                    <w:rPr>
                                      <w:color w:val="E36C0A" w:themeColor="accent6" w:themeShade="BF"/>
                                      <w:sz w:val="22"/>
                                      <w:szCs w:val="22"/>
                                    </w:rPr>
                                    <w:t>P.O. Box 128</w:t>
                                  </w:r>
                                </w:p>
                                <w:p w14:paraId="78E9D4E6" w14:textId="77777777" w:rsidR="008315BD" w:rsidRDefault="008315BD" w:rsidP="00B57D40">
                                  <w:pPr>
                                    <w:pStyle w:val="CompanyInfo"/>
                                    <w:rPr>
                                      <w:color w:val="E36C0A" w:themeColor="accent6" w:themeShade="BF"/>
                                      <w:sz w:val="22"/>
                                      <w:szCs w:val="22"/>
                                    </w:rPr>
                                  </w:pPr>
                                  <w:r w:rsidRPr="00FF6491">
                                    <w:rPr>
                                      <w:color w:val="E36C0A" w:themeColor="accent6" w:themeShade="BF"/>
                                      <w:sz w:val="22"/>
                                      <w:szCs w:val="22"/>
                                    </w:rPr>
                                    <w:t>Wynantskill, NY 12198</w:t>
                                  </w:r>
                                </w:p>
                                <w:p w14:paraId="3D997816" w14:textId="77777777" w:rsidR="005B1514" w:rsidRPr="00FF6491" w:rsidRDefault="005B1514" w:rsidP="00B57D40">
                                  <w:pPr>
                                    <w:pStyle w:val="CompanyInfo"/>
                                    <w:rPr>
                                      <w:color w:val="E36C0A" w:themeColor="accent6" w:themeShade="BF"/>
                                      <w:sz w:val="22"/>
                                      <w:szCs w:val="22"/>
                                    </w:rPr>
                                  </w:pPr>
                                </w:p>
                                <w:p w14:paraId="43A0B9A3" w14:textId="77777777" w:rsidR="008315BD" w:rsidRPr="00FF6491" w:rsidRDefault="008315BD" w:rsidP="00B57D40">
                                  <w:pPr>
                                    <w:pStyle w:val="CompanyInfo"/>
                                    <w:rPr>
                                      <w:color w:val="E36C0A" w:themeColor="accent6" w:themeShade="BF"/>
                                      <w:sz w:val="22"/>
                                      <w:szCs w:val="22"/>
                                    </w:rPr>
                                  </w:pPr>
                                  <w:r w:rsidRPr="00FF6491">
                                    <w:rPr>
                                      <w:color w:val="E36C0A" w:themeColor="accent6" w:themeShade="BF"/>
                                      <w:sz w:val="22"/>
                                      <w:szCs w:val="22"/>
                                    </w:rPr>
                                    <w:t>518-527-2222</w:t>
                                  </w:r>
                                </w:p>
                                <w:p w14:paraId="07FE6D4C" w14:textId="77777777" w:rsidR="00B57D40" w:rsidRPr="00B57D40" w:rsidRDefault="00B57D40" w:rsidP="00B57D40">
                                  <w:pPr>
                                    <w:pStyle w:val="CompanyInfo"/>
                                    <w:rPr>
                                      <w:sz w:val="22"/>
                                      <w:szCs w:val="22"/>
                                    </w:rPr>
                                  </w:pPr>
                                  <w:r w:rsidRPr="00B57D40">
                                    <w:rPr>
                                      <w:sz w:val="22"/>
                                      <w:szCs w:val="22"/>
                                    </w:rPr>
                                    <w:t>   </w:t>
                                  </w:r>
                                </w:p>
                              </w:txbxContent>
                            </wps:txbx>
                            <wps:bodyPr rot="0" vert="horz" wrap="square" lIns="182880" tIns="18288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64428" id="Text Box 356" o:spid="_x0000_s1027" type="#_x0000_t202" style="position:absolute;left:0;text-align:left;margin-left:14.8pt;margin-top:114.6pt;width:225pt;height:264.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" fillcolor="#757575" stroked="f">
                      <v:textbox inset="14.4pt,14.4pt,14.4pt,0">
                        <w:txbxContent>
                          <w:p w14:paraId="1A53E2AA" w14:textId="77777777" w:rsidR="003B67F7" w:rsidRDefault="00EB2D4B" w:rsidP="00B57D40">
                            <w:pPr>
                              <w:pStyle w:val="CompanyInfo"/>
                              <w:rPr>
                                <w:rStyle w:val="Hyperlink"/>
                                <w:color w:val="E36C0A" w:themeColor="accent6" w:themeShade="BF"/>
                                <w:sz w:val="22"/>
                                <w:szCs w:val="22"/>
                              </w:rPr>
                            </w:pPr>
                            <w:hyperlink r:id="rId15" w:history="1">
                              <w:r w:rsidR="003B67F7" w:rsidRPr="00FF6491">
                                <w:rPr>
                                  <w:rStyle w:val="Hyperlink"/>
                                  <w:color w:val="E36C0A" w:themeColor="accent6" w:themeShade="BF"/>
                                  <w:sz w:val="22"/>
                                  <w:szCs w:val="22"/>
                                </w:rPr>
                                <w:t>www.drfraud.org</w:t>
                              </w:r>
                            </w:hyperlink>
                          </w:p>
                          <w:p w14:paraId="1F2B51F3" w14:textId="77777777" w:rsidR="005B1514" w:rsidRPr="00FF6491" w:rsidRDefault="005B1514" w:rsidP="00B57D40">
                            <w:pPr>
                              <w:pStyle w:val="CompanyInfo"/>
                              <w:rPr>
                                <w:color w:val="E36C0A" w:themeColor="accent6" w:themeShade="BF"/>
                                <w:sz w:val="22"/>
                                <w:szCs w:val="22"/>
                              </w:rPr>
                            </w:pPr>
                          </w:p>
                          <w:p w14:paraId="5BF3A7F9" w14:textId="77777777" w:rsidR="003B67F7" w:rsidRDefault="00EB2D4B" w:rsidP="00B57D40">
                            <w:pPr>
                              <w:pStyle w:val="CompanyInfo"/>
                              <w:rPr>
                                <w:rStyle w:val="Hyperlink"/>
                                <w:color w:val="E36C0A" w:themeColor="accent6" w:themeShade="BF"/>
                                <w:sz w:val="22"/>
                                <w:szCs w:val="22"/>
                              </w:rPr>
                            </w:pPr>
                            <w:hyperlink r:id="rId16" w:history="1">
                              <w:r w:rsidR="003B67F7" w:rsidRPr="00FF6491">
                                <w:rPr>
                                  <w:rStyle w:val="Hyperlink"/>
                                  <w:color w:val="E36C0A" w:themeColor="accent6" w:themeShade="BF"/>
                                  <w:sz w:val="22"/>
                                  <w:szCs w:val="22"/>
                                </w:rPr>
                                <w:t>https://www.linkedin.com/in/jmichaelskiba</w:t>
                              </w:r>
                            </w:hyperlink>
                          </w:p>
                          <w:p w14:paraId="2D7FED59" w14:textId="77777777" w:rsidR="005B1514" w:rsidRDefault="005B1514" w:rsidP="00B57D40">
                            <w:pPr>
                              <w:pStyle w:val="CompanyInfo"/>
                              <w:rPr>
                                <w:rStyle w:val="Hyperlink"/>
                                <w:color w:val="E36C0A" w:themeColor="accent6" w:themeShade="BF"/>
                                <w:sz w:val="22"/>
                                <w:szCs w:val="22"/>
                              </w:rPr>
                            </w:pPr>
                          </w:p>
                          <w:p w14:paraId="1FC14CC5" w14:textId="3A92E2AE" w:rsidR="00FF6491" w:rsidRDefault="00EB2D4B" w:rsidP="00B57D40">
                            <w:pPr>
                              <w:pStyle w:val="CompanyInfo"/>
                              <w:rPr>
                                <w:rFonts w:cs="Times New Roman"/>
                                <w:color w:val="E36C0A" w:themeColor="accent6" w:themeShade="BF"/>
                                <w:spacing w:val="0"/>
                                <w:sz w:val="24"/>
                                <w:szCs w:val="20"/>
                                <w:u w:val="single"/>
                              </w:rPr>
                            </w:pPr>
                            <w:hyperlink r:id="rId17" w:history="1">
                              <w:r w:rsidR="00FF6491" w:rsidRPr="00FF6491">
                                <w:rPr>
                                  <w:rFonts w:cs="Times New Roman"/>
                                  <w:color w:val="E36C0A" w:themeColor="accent6" w:themeShade="BF"/>
                                  <w:spacing w:val="0"/>
                                  <w:sz w:val="24"/>
                                  <w:szCs w:val="20"/>
                                  <w:u w:val="single"/>
                                </w:rPr>
                                <w:t>https://www.youtube.com/channel/UCB1tg7ky8HeNwsw-UdHm0Fg</w:t>
                              </w:r>
                            </w:hyperlink>
                          </w:p>
                          <w:p w14:paraId="300F0FF8" w14:textId="06C46487" w:rsidR="00D52BEB" w:rsidRDefault="00D52BEB" w:rsidP="00B57D40">
                            <w:pPr>
                              <w:pStyle w:val="CompanyInfo"/>
                              <w:rPr>
                                <w:rFonts w:cs="Times New Roman"/>
                                <w:color w:val="E36C0A" w:themeColor="accent6" w:themeShade="BF"/>
                                <w:spacing w:val="0"/>
                                <w:sz w:val="24"/>
                                <w:szCs w:val="20"/>
                                <w:u w:val="single"/>
                              </w:rPr>
                            </w:pPr>
                          </w:p>
                          <w:p w14:paraId="37513C74" w14:textId="396FEDE0" w:rsidR="00D52BEB" w:rsidRPr="00D52BEB" w:rsidRDefault="00D52BEB" w:rsidP="00B57D40">
                            <w:pPr>
                              <w:pStyle w:val="CompanyInfo"/>
                              <w:rPr>
                                <w:rFonts w:cs="Times New Roman"/>
                                <w:color w:val="E36C0A" w:themeColor="accent6" w:themeShade="BF"/>
                                <w:spacing w:val="0"/>
                                <w:sz w:val="24"/>
                                <w:szCs w:val="20"/>
                              </w:rPr>
                            </w:pPr>
                            <w:r w:rsidRPr="00D52BEB">
                              <w:rPr>
                                <w:rFonts w:cs="Times New Roman"/>
                                <w:color w:val="E36C0A" w:themeColor="accent6" w:themeShade="BF"/>
                                <w:spacing w:val="0"/>
                                <w:sz w:val="24"/>
                                <w:szCs w:val="20"/>
                              </w:rPr>
                              <w:t> </w:t>
                            </w:r>
                            <w:hyperlink r:id="rId18" w:tgtFrame="_blank" w:history="1">
                              <w:r w:rsidRPr="00D52BEB">
                                <w:rPr>
                                  <w:rFonts w:cs="Times New Roman"/>
                                  <w:color w:val="E36C0A" w:themeColor="accent6" w:themeShade="BF"/>
                                  <w:spacing w:val="0"/>
                                  <w:sz w:val="24"/>
                                  <w:szCs w:val="20"/>
                                  <w:u w:val="single"/>
                                </w:rPr>
                                <w:t>https://dr-fraud-training-group.thinkific.com/</w:t>
                              </w:r>
                            </w:hyperlink>
                          </w:p>
                          <w:p w14:paraId="55AAE873" w14:textId="77777777" w:rsidR="005B1514" w:rsidRDefault="005B1514" w:rsidP="00B57D40">
                            <w:pPr>
                              <w:pStyle w:val="CompanyInfo"/>
                              <w:rPr>
                                <w:rFonts w:cs="Times New Roman"/>
                                <w:color w:val="E36C0A" w:themeColor="accent6" w:themeShade="BF"/>
                                <w:spacing w:val="0"/>
                                <w:sz w:val="24"/>
                                <w:szCs w:val="20"/>
                              </w:rPr>
                            </w:pPr>
                          </w:p>
                          <w:p w14:paraId="18A4572D" w14:textId="77777777" w:rsidR="005B1514" w:rsidRPr="00FF6491" w:rsidRDefault="005B1514" w:rsidP="00B57D40">
                            <w:pPr>
                              <w:pStyle w:val="CompanyInfo"/>
                              <w:rPr>
                                <w:color w:val="E36C0A" w:themeColor="accent6" w:themeShade="BF"/>
                                <w:sz w:val="22"/>
                                <w:szCs w:val="22"/>
                              </w:rPr>
                            </w:pPr>
                          </w:p>
                          <w:p w14:paraId="73B11331" w14:textId="77777777" w:rsidR="003B67F7" w:rsidRDefault="00EB2D4B" w:rsidP="00B57D40">
                            <w:pPr>
                              <w:pStyle w:val="CompanyInfo"/>
                              <w:rPr>
                                <w:rStyle w:val="Hyperlink"/>
                                <w:color w:val="E36C0A" w:themeColor="accent6" w:themeShade="BF"/>
                                <w:sz w:val="22"/>
                                <w:szCs w:val="22"/>
                                <w:u w:val="none"/>
                              </w:rPr>
                            </w:pPr>
                            <w:hyperlink r:id="rId19" w:history="1">
                              <w:r w:rsidR="003B67F7" w:rsidRPr="00FF6491">
                                <w:rPr>
                                  <w:rStyle w:val="Hyperlink"/>
                                  <w:color w:val="E36C0A" w:themeColor="accent6" w:themeShade="BF"/>
                                  <w:sz w:val="22"/>
                                  <w:szCs w:val="22"/>
                                  <w:u w:val="none"/>
                                </w:rPr>
                                <w:t>jmichaelskiba@gmail.com</w:t>
                              </w:r>
                            </w:hyperlink>
                          </w:p>
                          <w:p w14:paraId="6B3A2154" w14:textId="77777777" w:rsidR="005B1514" w:rsidRPr="00FF6491" w:rsidRDefault="005B1514" w:rsidP="00B57D40">
                            <w:pPr>
                              <w:pStyle w:val="CompanyInfo"/>
                              <w:rPr>
                                <w:color w:val="E36C0A" w:themeColor="accent6" w:themeShade="BF"/>
                                <w:sz w:val="22"/>
                                <w:szCs w:val="22"/>
                              </w:rPr>
                            </w:pPr>
                          </w:p>
                          <w:p w14:paraId="301D8E53" w14:textId="77777777" w:rsidR="003B67F7" w:rsidRPr="00FF6491" w:rsidRDefault="008315BD" w:rsidP="00B57D40">
                            <w:pPr>
                              <w:pStyle w:val="CompanyInfo"/>
                              <w:rPr>
                                <w:color w:val="E36C0A" w:themeColor="accent6" w:themeShade="BF"/>
                                <w:sz w:val="22"/>
                                <w:szCs w:val="22"/>
                              </w:rPr>
                            </w:pPr>
                            <w:r w:rsidRPr="00FF6491">
                              <w:rPr>
                                <w:color w:val="E36C0A" w:themeColor="accent6" w:themeShade="BF"/>
                                <w:sz w:val="22"/>
                                <w:szCs w:val="22"/>
                              </w:rPr>
                              <w:t>P.O. Box 128</w:t>
                            </w:r>
                          </w:p>
                          <w:p w14:paraId="78E9D4E6" w14:textId="77777777" w:rsidR="008315BD" w:rsidRDefault="008315BD" w:rsidP="00B57D40">
                            <w:pPr>
                              <w:pStyle w:val="CompanyInfo"/>
                              <w:rPr>
                                <w:color w:val="E36C0A" w:themeColor="accent6" w:themeShade="BF"/>
                                <w:sz w:val="22"/>
                                <w:szCs w:val="22"/>
                              </w:rPr>
                            </w:pPr>
                            <w:r w:rsidRPr="00FF6491">
                              <w:rPr>
                                <w:color w:val="E36C0A" w:themeColor="accent6" w:themeShade="BF"/>
                                <w:sz w:val="22"/>
                                <w:szCs w:val="22"/>
                              </w:rPr>
                              <w:t>Wynantskill, NY 12198</w:t>
                            </w:r>
                          </w:p>
                          <w:p w14:paraId="3D997816" w14:textId="77777777" w:rsidR="005B1514" w:rsidRPr="00FF6491" w:rsidRDefault="005B1514" w:rsidP="00B57D40">
                            <w:pPr>
                              <w:pStyle w:val="CompanyInfo"/>
                              <w:rPr>
                                <w:color w:val="E36C0A" w:themeColor="accent6" w:themeShade="BF"/>
                                <w:sz w:val="22"/>
                                <w:szCs w:val="22"/>
                              </w:rPr>
                            </w:pPr>
                          </w:p>
                          <w:p w14:paraId="43A0B9A3" w14:textId="77777777" w:rsidR="008315BD" w:rsidRPr="00FF6491" w:rsidRDefault="008315BD" w:rsidP="00B57D40">
                            <w:pPr>
                              <w:pStyle w:val="CompanyInfo"/>
                              <w:rPr>
                                <w:color w:val="E36C0A" w:themeColor="accent6" w:themeShade="BF"/>
                                <w:sz w:val="22"/>
                                <w:szCs w:val="22"/>
                              </w:rPr>
                            </w:pPr>
                            <w:r w:rsidRPr="00FF6491">
                              <w:rPr>
                                <w:color w:val="E36C0A" w:themeColor="accent6" w:themeShade="BF"/>
                                <w:sz w:val="22"/>
                                <w:szCs w:val="22"/>
                              </w:rPr>
                              <w:t>518-527-2222</w:t>
                            </w:r>
                          </w:p>
                          <w:p w14:paraId="07FE6D4C" w14:textId="77777777" w:rsidR="00B57D40" w:rsidRPr="00B57D40" w:rsidRDefault="00B57D40" w:rsidP="00B57D40">
                            <w:pPr>
                              <w:pStyle w:val="CompanyInfo"/>
                              <w:rPr>
                                <w:sz w:val="22"/>
                                <w:szCs w:val="22"/>
                              </w:rPr>
                            </w:pPr>
                            <w:r w:rsidRPr="00B57D40">
                              <w:rPr>
                                <w:sz w:val="22"/>
                                <w:szCs w:val="22"/>
                              </w:rPr>
                              <w:t>   </w:t>
                            </w:r>
                          </w:p>
                        </w:txbxContent>
                      </v:textbox>
                      <w10:wrap anchorx="page" anchory="page"/>
                    </v:shape>
                  </w:pict>
                </mc:Fallback>
              </mc:AlternateContent>
            </w:r>
          </w:p>
        </w:tc>
      </w:tr>
      <w:tr w:rsidR="00B57D40" w14:paraId="0BDF2F40" w14:textId="77777777" w:rsidTr="00535A69">
        <w:trPr>
          <w:trHeight w:val="2061"/>
        </w:trPr>
        <w:tc>
          <w:tcPr>
            <w:tcW w:w="12207" w:type="dxa"/>
            <w:gridSpan w:val="3"/>
          </w:tcPr>
          <w:p w14:paraId="3D9157B9" w14:textId="77777777" w:rsidR="00B57D40" w:rsidRDefault="000064F0" w:rsidP="00535A69">
            <w:pPr>
              <w:ind w:left="288"/>
              <w:rPr>
                <w:noProof/>
              </w:rPr>
            </w:pPr>
            <w:r>
              <w:rPr>
                <w:noProof/>
              </w:rPr>
              <w:drawing>
                <wp:anchor distT="0" distB="0" distL="114300" distR="114300" simplePos="0" relativeHeight="251616768" behindDoc="0" locked="0" layoutInCell="1" allowOverlap="1" wp14:anchorId="4472A3B8" wp14:editId="7CFF94FE">
                  <wp:simplePos x="0" y="0"/>
                  <wp:positionH relativeFrom="column">
                    <wp:posOffset>271780</wp:posOffset>
                  </wp:positionH>
                  <wp:positionV relativeFrom="paragraph">
                    <wp:posOffset>-445770</wp:posOffset>
                  </wp:positionV>
                  <wp:extent cx="1981200" cy="1104900"/>
                  <wp:effectExtent l="0" t="0" r="0" b="0"/>
                  <wp:wrapNone/>
                  <wp:docPr id="8" name="Picture 8" descr="http://209.59.190.247/LDLUS/Logo%20Design%20Legend-82/Michael%20Skiba-114154/Order-1371279/Logo%20-%20Designing-1364616/1371279-1364616-4198416129de4274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9.59.190.247/LDLUS/Logo%20Design%20Legend-82/Michael%20Skiba-114154/Order-1371279/Logo%20-%20Designing-1364616/1371279-1364616-4198416129de4274a_logo-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7E9B" w14:paraId="79B528CF" w14:textId="77777777" w:rsidTr="00FF55D8">
        <w:trPr>
          <w:trHeight w:val="8658"/>
        </w:trPr>
        <w:tc>
          <w:tcPr>
            <w:tcW w:w="4832" w:type="dxa"/>
          </w:tcPr>
          <w:p w14:paraId="0C2451F7" w14:textId="77777777" w:rsidR="00B57D40" w:rsidRDefault="00534F36" w:rsidP="00EF03D7">
            <w:pPr>
              <w:ind w:left="720"/>
              <w:rPr>
                <w:rFonts w:ascii="Century Gothic" w:hAnsi="Century Gothic" w:cs="Arial"/>
                <w:b/>
                <w:smallCaps/>
                <w:color w:val="336699"/>
                <w:spacing w:val="40"/>
              </w:rPr>
            </w:pPr>
            <w:r>
              <w:rPr>
                <w:noProof/>
              </w:rPr>
              <mc:AlternateContent>
                <mc:Choice Requires="wps">
                  <w:drawing>
                    <wp:anchor distT="0" distB="0" distL="114300" distR="114300" simplePos="0" relativeHeight="251602432" behindDoc="1" locked="0" layoutInCell="1" allowOverlap="1" wp14:anchorId="7403DB97" wp14:editId="530C31DB">
                      <wp:simplePos x="0" y="0"/>
                      <wp:positionH relativeFrom="column">
                        <wp:posOffset>195580</wp:posOffset>
                      </wp:positionH>
                      <wp:positionV relativeFrom="page">
                        <wp:posOffset>-259080</wp:posOffset>
                      </wp:positionV>
                      <wp:extent cx="7299960" cy="5707380"/>
                      <wp:effectExtent l="0" t="0" r="0" b="7620"/>
                      <wp:wrapNone/>
                      <wp:docPr id="277" name="Rectangle 277" descr="white background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9960" cy="570738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CA11" id="Rectangle 277" o:spid="_x0000_s1026" alt="white background box" style="position:absolute;margin-left:15.4pt;margin-top:-20.4pt;width:574.8pt;height:44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" stroked="f" strokeweight="1pt">
                      <w10:wrap anchory="page"/>
                    </v:rect>
                  </w:pict>
                </mc:Fallback>
              </mc:AlternateContent>
            </w:r>
          </w:p>
          <w:p w14:paraId="68692E8B" w14:textId="77777777" w:rsidR="005B1514" w:rsidRDefault="005B1514" w:rsidP="00EF03D7">
            <w:pPr>
              <w:ind w:left="720"/>
              <w:rPr>
                <w:rFonts w:ascii="Century Gothic" w:hAnsi="Century Gothic" w:cs="Arial"/>
                <w:b/>
                <w:smallCaps/>
                <w:color w:val="336699"/>
                <w:spacing w:val="40"/>
              </w:rPr>
            </w:pPr>
          </w:p>
          <w:p w14:paraId="262B8515" w14:textId="77777777" w:rsidR="005B1514" w:rsidRDefault="005B1514" w:rsidP="00EF03D7">
            <w:pPr>
              <w:ind w:left="720"/>
              <w:rPr>
                <w:rFonts w:ascii="Century Gothic" w:hAnsi="Century Gothic" w:cs="Arial"/>
                <w:b/>
                <w:smallCaps/>
                <w:color w:val="336699"/>
                <w:spacing w:val="40"/>
              </w:rPr>
            </w:pPr>
          </w:p>
          <w:p w14:paraId="6E9D3065" w14:textId="77777777" w:rsidR="005B1514" w:rsidRDefault="005B1514" w:rsidP="00EF03D7">
            <w:pPr>
              <w:ind w:left="720"/>
              <w:rPr>
                <w:rFonts w:ascii="Century Gothic" w:hAnsi="Century Gothic" w:cs="Arial"/>
                <w:b/>
                <w:smallCaps/>
                <w:color w:val="336699"/>
                <w:spacing w:val="40"/>
              </w:rPr>
            </w:pPr>
          </w:p>
          <w:p w14:paraId="1F56949F" w14:textId="77777777" w:rsidR="005B1514" w:rsidRDefault="005B1514" w:rsidP="00EF03D7">
            <w:pPr>
              <w:ind w:left="720"/>
              <w:rPr>
                <w:rFonts w:ascii="Century Gothic" w:hAnsi="Century Gothic" w:cs="Arial"/>
                <w:b/>
                <w:smallCaps/>
                <w:color w:val="336699"/>
                <w:spacing w:val="40"/>
              </w:rPr>
            </w:pPr>
          </w:p>
          <w:p w14:paraId="57904A0A" w14:textId="77777777" w:rsidR="005B1514" w:rsidRDefault="005B1514" w:rsidP="00EF03D7">
            <w:pPr>
              <w:ind w:left="720"/>
              <w:rPr>
                <w:rFonts w:ascii="Century Gothic" w:hAnsi="Century Gothic" w:cs="Arial"/>
                <w:b/>
                <w:smallCaps/>
                <w:color w:val="336699"/>
                <w:spacing w:val="40"/>
              </w:rPr>
            </w:pPr>
          </w:p>
          <w:p w14:paraId="557536E6" w14:textId="77777777" w:rsidR="005B1514" w:rsidRDefault="005B1514" w:rsidP="00EF03D7">
            <w:pPr>
              <w:ind w:left="720"/>
              <w:rPr>
                <w:rFonts w:ascii="Century Gothic" w:hAnsi="Century Gothic" w:cs="Arial"/>
                <w:b/>
                <w:smallCaps/>
                <w:color w:val="336699"/>
                <w:spacing w:val="40"/>
              </w:rPr>
            </w:pPr>
          </w:p>
          <w:p w14:paraId="0CC80A85" w14:textId="77777777" w:rsidR="005B1514" w:rsidRDefault="005B1514" w:rsidP="00EF03D7">
            <w:pPr>
              <w:ind w:left="720"/>
              <w:rPr>
                <w:rFonts w:ascii="Century Gothic" w:hAnsi="Century Gothic" w:cs="Arial"/>
                <w:b/>
                <w:smallCaps/>
                <w:color w:val="336699"/>
                <w:spacing w:val="40"/>
              </w:rPr>
            </w:pPr>
          </w:p>
          <w:p w14:paraId="7148588B" w14:textId="77777777" w:rsidR="005B1514" w:rsidRDefault="005B1514" w:rsidP="00EF03D7">
            <w:pPr>
              <w:ind w:left="720"/>
              <w:rPr>
                <w:rFonts w:ascii="Century Gothic" w:hAnsi="Century Gothic" w:cs="Arial"/>
                <w:b/>
                <w:smallCaps/>
                <w:color w:val="336699"/>
                <w:spacing w:val="40"/>
              </w:rPr>
            </w:pPr>
          </w:p>
          <w:p w14:paraId="7F79D097" w14:textId="77777777" w:rsidR="005B1514" w:rsidRDefault="005B1514" w:rsidP="00EF03D7">
            <w:pPr>
              <w:ind w:left="720"/>
              <w:rPr>
                <w:rFonts w:ascii="Century Gothic" w:hAnsi="Century Gothic" w:cs="Arial"/>
                <w:b/>
                <w:smallCaps/>
                <w:color w:val="336699"/>
                <w:spacing w:val="40"/>
              </w:rPr>
            </w:pPr>
          </w:p>
          <w:p w14:paraId="7F443A0C" w14:textId="77777777" w:rsidR="005B1514" w:rsidRDefault="005B1514" w:rsidP="00EF03D7">
            <w:pPr>
              <w:ind w:left="720"/>
              <w:rPr>
                <w:rFonts w:ascii="Century Gothic" w:hAnsi="Century Gothic" w:cs="Arial"/>
                <w:b/>
                <w:smallCaps/>
                <w:color w:val="336699"/>
                <w:spacing w:val="40"/>
              </w:rPr>
            </w:pPr>
          </w:p>
          <w:p w14:paraId="7773CEAD" w14:textId="77777777" w:rsidR="005B1514" w:rsidRDefault="005B1514" w:rsidP="00EF03D7">
            <w:pPr>
              <w:ind w:left="720"/>
              <w:rPr>
                <w:rFonts w:ascii="Century Gothic" w:hAnsi="Century Gothic" w:cs="Arial"/>
                <w:b/>
                <w:smallCaps/>
                <w:color w:val="336699"/>
                <w:spacing w:val="40"/>
              </w:rPr>
            </w:pPr>
          </w:p>
          <w:p w14:paraId="30CCA77A" w14:textId="77777777" w:rsidR="005B1514" w:rsidRDefault="005B1514" w:rsidP="00EF03D7">
            <w:pPr>
              <w:ind w:left="720"/>
              <w:rPr>
                <w:rFonts w:ascii="Century Gothic" w:hAnsi="Century Gothic" w:cs="Arial"/>
                <w:b/>
                <w:smallCaps/>
                <w:color w:val="336699"/>
                <w:spacing w:val="40"/>
              </w:rPr>
            </w:pPr>
          </w:p>
          <w:p w14:paraId="3641CB10" w14:textId="77777777" w:rsidR="005B1514" w:rsidRDefault="005B1514" w:rsidP="00EF03D7">
            <w:pPr>
              <w:ind w:left="720"/>
              <w:rPr>
                <w:rFonts w:ascii="Century Gothic" w:hAnsi="Century Gothic" w:cs="Arial"/>
                <w:b/>
                <w:smallCaps/>
                <w:color w:val="336699"/>
                <w:spacing w:val="40"/>
              </w:rPr>
            </w:pPr>
          </w:p>
          <w:p w14:paraId="1517F331" w14:textId="77777777" w:rsidR="005B1514" w:rsidRDefault="005B1514" w:rsidP="00EF03D7">
            <w:pPr>
              <w:ind w:left="720"/>
              <w:rPr>
                <w:rFonts w:ascii="Century Gothic" w:hAnsi="Century Gothic" w:cs="Arial"/>
                <w:b/>
                <w:smallCaps/>
                <w:color w:val="336699"/>
                <w:spacing w:val="40"/>
              </w:rPr>
            </w:pPr>
          </w:p>
          <w:p w14:paraId="52D95220" w14:textId="77777777" w:rsidR="005B1514" w:rsidRDefault="005B1514" w:rsidP="00EF03D7">
            <w:pPr>
              <w:ind w:left="720"/>
              <w:rPr>
                <w:rFonts w:ascii="Century Gothic" w:hAnsi="Century Gothic" w:cs="Arial"/>
                <w:b/>
                <w:smallCaps/>
                <w:color w:val="336699"/>
                <w:spacing w:val="40"/>
              </w:rPr>
            </w:pPr>
          </w:p>
          <w:p w14:paraId="76307FB8" w14:textId="77777777" w:rsidR="005B1514" w:rsidRDefault="005B1514" w:rsidP="00EF03D7">
            <w:pPr>
              <w:ind w:left="720"/>
              <w:rPr>
                <w:rFonts w:ascii="Century Gothic" w:hAnsi="Century Gothic" w:cs="Arial"/>
                <w:b/>
                <w:smallCaps/>
                <w:color w:val="336699"/>
                <w:spacing w:val="40"/>
              </w:rPr>
            </w:pPr>
          </w:p>
          <w:p w14:paraId="3DA0BDD7" w14:textId="77777777" w:rsidR="005B1514" w:rsidRPr="00F65D02" w:rsidRDefault="005B1514" w:rsidP="00EF03D7">
            <w:pPr>
              <w:ind w:left="720"/>
              <w:rPr>
                <w:rFonts w:ascii="Century Gothic" w:hAnsi="Century Gothic" w:cs="Arial"/>
                <w:b/>
                <w:color w:val="3A4B6A"/>
                <w:szCs w:val="32"/>
              </w:rPr>
            </w:pPr>
          </w:p>
          <w:p w14:paraId="5A9FAEA8" w14:textId="77777777" w:rsidR="008779EB" w:rsidRDefault="00534F36" w:rsidP="00EF03D7">
            <w:pPr>
              <w:ind w:left="720"/>
              <w:rPr>
                <w:noProof/>
              </w:rPr>
            </w:pPr>
            <w:r>
              <w:rPr>
                <w:noProof/>
              </w:rPr>
              <mc:AlternateContent>
                <mc:Choice Requires="wps">
                  <w:drawing>
                    <wp:inline distT="0" distB="0" distL="0" distR="0" wp14:anchorId="15E17E18" wp14:editId="06AF28E7">
                      <wp:extent cx="2360930" cy="1554480"/>
                      <wp:effectExtent l="0" t="0" r="1270" b="7620"/>
                      <wp:docPr id="279" name="Parallelogra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1554480"/>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rgbClr val="F0EDE8"/>
                              </a:solidFill>
                              <a:ln w="12700" cap="flat" cmpd="sng" algn="ctr">
                                <a:noFill/>
                                <a:prstDash val="solid"/>
                                <a:miter lim="800000"/>
                              </a:ln>
                              <a:effectLst/>
                            </wps:spPr>
                            <wps:txbx>
                              <w:txbxContent>
                                <w:p w14:paraId="767CCD67" w14:textId="77777777" w:rsidR="008779EB" w:rsidRDefault="008779EB" w:rsidP="008779EB">
                                  <w:pPr>
                                    <w:pStyle w:val="Style1"/>
                                    <w:spacing w:before="120"/>
                                    <w:ind w:right="288"/>
                                  </w:pPr>
                                  <w:r>
                                    <w:t xml:space="preserve">“Dr. Fraud was one of most dynamic and informative speakers I have ever seen”! </w:t>
                                  </w:r>
                                </w:p>
                                <w:p w14:paraId="2CE0DFEE" w14:textId="77777777" w:rsidR="008779EB" w:rsidRDefault="008779EB" w:rsidP="008779EB">
                                  <w:pPr>
                                    <w:pStyle w:val="Style1"/>
                                    <w:spacing w:before="120"/>
                                    <w:ind w:right="288"/>
                                  </w:pPr>
                                  <w:r>
                                    <w:t xml:space="preserve">Mario Pecoraro-CEO Alliance Worldwide </w:t>
                                  </w:r>
                                </w:p>
                                <w:p w14:paraId="49FB7C83" w14:textId="77777777" w:rsidR="008779EB" w:rsidRDefault="008779EB" w:rsidP="008779EB">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E17E18" id="Parallelogram 279" o:spid="_x0000_s1028" style="width:185.9pt;height:122.4pt;visibility:visible;mso-wrap-style:square;mso-left-percent:-10001;mso-top-percent:-10001;mso-position-horizontal:absolute;mso-position-horizontal-relative:char;mso-position-vertical:absolute;mso-position-vertical-relative:line;mso-left-percent:-10001;mso-top-percent:-10001;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" adj="-11796480,,5400" path="m,750570l,,1842135,,1654493,750570,,750570xe" fillcolor="#f0ede8" stroked="f" strokeweight="1pt">
                      <v:stroke joinstyle="miter"/>
                      <v:formulas/>
                      <v:path arrowok="t" o:connecttype="custom" o:connectlocs="0,1554480;0,0;2360930,0;2120443,1554480;0,1554480" o:connectangles="0,0,0,0,0" textboxrect="0,0,1842135,750570"/>
                      <v:textbox>
                        <w:txbxContent>
                          <w:p w14:paraId="767CCD67" w14:textId="77777777" w:rsidR="008779EB" w:rsidRDefault="008779EB" w:rsidP="008779EB">
                            <w:pPr>
                              <w:pStyle w:val="Style1"/>
                              <w:spacing w:before="120"/>
                              <w:ind w:right="288"/>
                            </w:pPr>
                            <w:r>
                              <w:t xml:space="preserve">“Dr. Fraud was one of most dynamic and informative speakers I have ever seen”! </w:t>
                            </w:r>
                          </w:p>
                          <w:p w14:paraId="2CE0DFEE" w14:textId="77777777" w:rsidR="008779EB" w:rsidRDefault="008779EB" w:rsidP="008779EB">
                            <w:pPr>
                              <w:pStyle w:val="Style1"/>
                              <w:spacing w:before="120"/>
                              <w:ind w:right="288"/>
                            </w:pPr>
                            <w:r>
                              <w:t xml:space="preserve">Mario Pecoraro-CEO Alliance Worldwide </w:t>
                            </w:r>
                          </w:p>
                          <w:p w14:paraId="49FB7C83" w14:textId="77777777" w:rsidR="008779EB" w:rsidRDefault="008779EB" w:rsidP="008779EB">
                            <w:pPr>
                              <w:pStyle w:val="Heading2"/>
                            </w:pPr>
                          </w:p>
                        </w:txbxContent>
                      </v:textbox>
                      <w10:anchorlock/>
                    </v:shape>
                  </w:pict>
                </mc:Fallback>
              </mc:AlternateContent>
            </w:r>
          </w:p>
        </w:tc>
        <w:tc>
          <w:tcPr>
            <w:tcW w:w="7375" w:type="dxa"/>
            <w:gridSpan w:val="2"/>
          </w:tcPr>
          <w:p w14:paraId="3AFC3CCC" w14:textId="77777777" w:rsidR="00B57D40" w:rsidRDefault="00534F36" w:rsidP="00BF600D">
            <w:pPr>
              <w:ind w:left="288"/>
              <w:rPr>
                <w:noProof/>
              </w:rPr>
            </w:pPr>
            <w:r>
              <w:rPr>
                <w:noProof/>
              </w:rPr>
              <mc:AlternateContent>
                <mc:Choice Requires="wps">
                  <w:drawing>
                    <wp:inline distT="0" distB="0" distL="0" distR="0" wp14:anchorId="08C0D2A7" wp14:editId="685E1500">
                      <wp:extent cx="4152900" cy="5638800"/>
                      <wp:effectExtent l="0" t="0" r="0" b="0"/>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1114" w14:textId="77777777" w:rsidR="00135C51" w:rsidRPr="00A45414" w:rsidRDefault="00135C51" w:rsidP="00FF55D8">
                                  <w:pPr>
                                    <w:pStyle w:val="BodyText"/>
                                    <w:rPr>
                                      <w:szCs w:val="22"/>
                                    </w:rPr>
                                  </w:pPr>
                                  <w:r w:rsidRPr="00A45414">
                                    <w:rPr>
                                      <w:szCs w:val="22"/>
                                    </w:rPr>
                                    <w:t xml:space="preserve">Dr. Fraud </w:t>
                                  </w:r>
                                  <w:r w:rsidR="00A45414">
                                    <w:rPr>
                                      <w:szCs w:val="22"/>
                                    </w:rPr>
                                    <w:t xml:space="preserve">has over two decades of international economic crime experience (academic, </w:t>
                                  </w:r>
                                  <w:proofErr w:type="gramStart"/>
                                  <w:r w:rsidR="00A45414">
                                    <w:rPr>
                                      <w:szCs w:val="22"/>
                                    </w:rPr>
                                    <w:t>public</w:t>
                                  </w:r>
                                  <w:proofErr w:type="gramEnd"/>
                                  <w:r w:rsidR="00A45414">
                                    <w:rPr>
                                      <w:szCs w:val="22"/>
                                    </w:rPr>
                                    <w:t xml:space="preserve"> and private sector) and currently owns his own consulting company where he is available </w:t>
                                  </w:r>
                                  <w:r w:rsidR="00525976">
                                    <w:rPr>
                                      <w:szCs w:val="22"/>
                                    </w:rPr>
                                    <w:t>internationally f</w:t>
                                  </w:r>
                                  <w:r w:rsidR="00A45414">
                                    <w:rPr>
                                      <w:szCs w:val="22"/>
                                    </w:rPr>
                                    <w:t>or consulting, speaking, and training either on-site or remote. He has performed at over 300 public speaking events including keynoting, emceeing</w:t>
                                  </w:r>
                                  <w:r w:rsidR="006C0FC9">
                                    <w:rPr>
                                      <w:szCs w:val="22"/>
                                    </w:rPr>
                                    <w:t xml:space="preserve">, </w:t>
                                  </w:r>
                                  <w:proofErr w:type="gramStart"/>
                                  <w:r w:rsidR="006C0FC9">
                                    <w:rPr>
                                      <w:szCs w:val="22"/>
                                    </w:rPr>
                                    <w:t>moderating</w:t>
                                  </w:r>
                                  <w:proofErr w:type="gramEnd"/>
                                  <w:r w:rsidR="006C0FC9">
                                    <w:rPr>
                                      <w:szCs w:val="22"/>
                                    </w:rPr>
                                    <w:t xml:space="preserve"> and </w:t>
                                  </w:r>
                                  <w:r w:rsidR="00A45414">
                                    <w:rPr>
                                      <w:szCs w:val="22"/>
                                    </w:rPr>
                                    <w:t>hosting</w:t>
                                  </w:r>
                                  <w:r w:rsidR="006C0FC9">
                                    <w:rPr>
                                      <w:szCs w:val="22"/>
                                    </w:rPr>
                                    <w:t xml:space="preserve">. As an experienced professor, Dr. Fraud is also highly sought after to perform corporate training sessions in all venues. Governments and corporations from around the world regularly call upon him to consult and assist with economic crime topics and strategies.       </w:t>
                                  </w:r>
                                </w:p>
                                <w:p w14:paraId="0F54EAE9" w14:textId="77777777" w:rsidR="00FF55D8" w:rsidRPr="00A45414" w:rsidRDefault="00135C51" w:rsidP="00135C51">
                                  <w:pPr>
                                    <w:pStyle w:val="BodyText"/>
                                    <w:rPr>
                                      <w:szCs w:val="22"/>
                                    </w:rPr>
                                  </w:pPr>
                                  <w:r w:rsidRPr="00A45414">
                                    <w:rPr>
                                      <w:szCs w:val="22"/>
                                    </w:rPr>
                                    <w:t xml:space="preserve">Brief Bio:  </w:t>
                                  </w:r>
                                </w:p>
                                <w:p w14:paraId="47C49A6D" w14:textId="2C39A59A" w:rsidR="00135C51" w:rsidRPr="00A45414" w:rsidRDefault="00FF6491" w:rsidP="00135C51">
                                  <w:pPr>
                                    <w:rPr>
                                      <w:sz w:val="22"/>
                                      <w:szCs w:val="22"/>
                                    </w:rPr>
                                  </w:pPr>
                                  <w:r w:rsidRPr="00A45414">
                                    <w:rPr>
                                      <w:sz w:val="22"/>
                                      <w:szCs w:val="22"/>
                                    </w:rPr>
                                    <w:t xml:space="preserve">Dr. Skiba, also known as Dr. Fraud ®, is an international expert on economic crime and is referred as one of the top crime fighters in the world. He worked in the fraud industry for 22 years in special investigations focusing on organized crime. He is now an international consultant, trainer, and speaker on fraud and is currently consulting with INFORM, an international fraud solutions company, as Vice President of International Counter Fraud Strategies where he oversees global counter fraud projects across the globe including projects in Malaysia, Argentina, South Africa, and Italy. He has also been a university professor for 15 years and is currently Department Chair of </w:t>
                                  </w:r>
                                  <w:r w:rsidR="00A45414" w:rsidRPr="00A45414">
                                    <w:rPr>
                                      <w:sz w:val="22"/>
                                      <w:szCs w:val="22"/>
                                    </w:rPr>
                                    <w:t xml:space="preserve">all Criminal Justice Programs </w:t>
                                  </w:r>
                                  <w:r w:rsidRPr="00A45414">
                                    <w:rPr>
                                      <w:sz w:val="22"/>
                                      <w:szCs w:val="22"/>
                                    </w:rPr>
                                    <w:t xml:space="preserve">at Colorado State University Global. He holds an MBA and a PhD with a research focus on economic crime. He </w:t>
                                  </w:r>
                                  <w:r w:rsidR="00D52BEB">
                                    <w:rPr>
                                      <w:sz w:val="22"/>
                                      <w:szCs w:val="22"/>
                                    </w:rPr>
                                    <w:t xml:space="preserve">is a media contributor that </w:t>
                                  </w:r>
                                  <w:proofErr w:type="spellStart"/>
                                  <w:r w:rsidR="00D52BEB">
                                    <w:rPr>
                                      <w:sz w:val="22"/>
                                      <w:szCs w:val="22"/>
                                    </w:rPr>
                                    <w:t>c</w:t>
                                  </w:r>
                                  <w:r w:rsidRPr="00A45414">
                                    <w:rPr>
                                      <w:sz w:val="22"/>
                                      <w:szCs w:val="22"/>
                                    </w:rPr>
                                    <w:t>n</w:t>
                                  </w:r>
                                  <w:proofErr w:type="spellEnd"/>
                                  <w:r w:rsidRPr="00A45414">
                                    <w:rPr>
                                      <w:sz w:val="22"/>
                                      <w:szCs w:val="22"/>
                                    </w:rPr>
                                    <w:t xml:space="preserve"> be seen in many media outlets including </w:t>
                                  </w:r>
                                  <w:r w:rsidR="00D52BEB">
                                    <w:rPr>
                                      <w:sz w:val="22"/>
                                      <w:szCs w:val="22"/>
                                    </w:rPr>
                                    <w:t xml:space="preserve">NBC, ABC, London Telegraph, and </w:t>
                                  </w:r>
                                  <w:r w:rsidRPr="00A45414">
                                    <w:rPr>
                                      <w:sz w:val="22"/>
                                      <w:szCs w:val="22"/>
                                    </w:rPr>
                                    <w:t>SiriusXM radio</w:t>
                                  </w:r>
                                  <w:r w:rsidR="00D52BEB">
                                    <w:rPr>
                                      <w:sz w:val="22"/>
                                      <w:szCs w:val="22"/>
                                    </w:rPr>
                                    <w:t xml:space="preserve">. </w:t>
                                  </w:r>
                                  <w:r w:rsidRPr="00A45414">
                                    <w:rPr>
                                      <w:sz w:val="22"/>
                                      <w:szCs w:val="22"/>
                                    </w:rPr>
                                    <w:t>He is also an instructor for the U.S. ATF and a member of the Academic Council of the United Nations System. He is an accomplished author and recently published a book entitled “The Psychology of Fraud”</w:t>
                                  </w:r>
                                  <w:r w:rsidR="00525976">
                                    <w:rPr>
                                      <w:sz w:val="22"/>
                                      <w:szCs w:val="22"/>
                                    </w:rPr>
                                    <w:t xml:space="preserve"> </w:t>
                                  </w:r>
                                  <w:proofErr w:type="gramStart"/>
                                  <w:r w:rsidR="00525976">
                                    <w:rPr>
                                      <w:sz w:val="22"/>
                                      <w:szCs w:val="22"/>
                                    </w:rPr>
                                    <w:t>and also</w:t>
                                  </w:r>
                                  <w:proofErr w:type="gramEnd"/>
                                  <w:r w:rsidR="00D52BEB">
                                    <w:rPr>
                                      <w:sz w:val="22"/>
                                      <w:szCs w:val="22"/>
                                    </w:rPr>
                                    <w:t xml:space="preserve"> the host of DFTV-Dr Fraud TV, a show dedicated to investigating scams and fraud around the globe. </w:t>
                                  </w:r>
                                  <w:r w:rsidR="00135C51" w:rsidRPr="00A45414">
                                    <w:rPr>
                                      <w:sz w:val="22"/>
                                      <w:szCs w:val="22"/>
                                    </w:rPr>
                                    <w:t xml:space="preserve"> </w:t>
                                  </w:r>
                                </w:p>
                                <w:p w14:paraId="5C6520C3" w14:textId="77777777" w:rsidR="00135C51" w:rsidRDefault="00135C51" w:rsidP="00135C51">
                                  <w:pPr>
                                    <w:pStyle w:val="BodyText"/>
                                  </w:pPr>
                                </w:p>
                                <w:p w14:paraId="2EA6B886" w14:textId="77777777" w:rsidR="00B57D40" w:rsidRPr="00DF0715" w:rsidRDefault="00B57D40" w:rsidP="00B57D40">
                                  <w:pPr>
                                    <w:pStyle w:val="BodyText"/>
                                  </w:pPr>
                                </w:p>
                              </w:txbxContent>
                            </wps:txbx>
                            <wps:bodyPr rot="0" vert="horz" wrap="square" lIns="0" tIns="0" rIns="0" bIns="0" anchor="t" anchorCtr="0" upright="1">
                              <a:noAutofit/>
                            </wps:bodyPr>
                          </wps:wsp>
                        </a:graphicData>
                      </a:graphic>
                    </wp:inline>
                  </w:drawing>
                </mc:Choice>
                <mc:Fallback>
                  <w:pict>
                    <v:shape w14:anchorId="08C0D2A7" id="Text Box 14" o:spid="_x0000_s1029" type="#_x0000_t202" style="width:327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" filled="f" stroked="f">
                      <v:textbox inset="0,0,0,0">
                        <w:txbxContent>
                          <w:p w14:paraId="0B0D1114" w14:textId="77777777" w:rsidR="00135C51" w:rsidRPr="00A45414" w:rsidRDefault="00135C51" w:rsidP="00FF55D8">
                            <w:pPr>
                              <w:pStyle w:val="BodyText"/>
                              <w:rPr>
                                <w:szCs w:val="22"/>
                              </w:rPr>
                            </w:pPr>
                            <w:r w:rsidRPr="00A45414">
                              <w:rPr>
                                <w:szCs w:val="22"/>
                              </w:rPr>
                              <w:t xml:space="preserve">Dr. Fraud </w:t>
                            </w:r>
                            <w:r w:rsidR="00A45414">
                              <w:rPr>
                                <w:szCs w:val="22"/>
                              </w:rPr>
                              <w:t xml:space="preserve">has over two decades of international economic crime experience (academic, </w:t>
                            </w:r>
                            <w:proofErr w:type="gramStart"/>
                            <w:r w:rsidR="00A45414">
                              <w:rPr>
                                <w:szCs w:val="22"/>
                              </w:rPr>
                              <w:t>public</w:t>
                            </w:r>
                            <w:proofErr w:type="gramEnd"/>
                            <w:r w:rsidR="00A45414">
                              <w:rPr>
                                <w:szCs w:val="22"/>
                              </w:rPr>
                              <w:t xml:space="preserve"> and private sector) and currently owns his own consulting company where he is available </w:t>
                            </w:r>
                            <w:r w:rsidR="00525976">
                              <w:rPr>
                                <w:szCs w:val="22"/>
                              </w:rPr>
                              <w:t>internationally f</w:t>
                            </w:r>
                            <w:r w:rsidR="00A45414">
                              <w:rPr>
                                <w:szCs w:val="22"/>
                              </w:rPr>
                              <w:t>or consulting, speaking, and training either on-site or remote. He has performed at over 300 public speaking events including keynoting, emceeing</w:t>
                            </w:r>
                            <w:r w:rsidR="006C0FC9">
                              <w:rPr>
                                <w:szCs w:val="22"/>
                              </w:rPr>
                              <w:t xml:space="preserve">, </w:t>
                            </w:r>
                            <w:proofErr w:type="gramStart"/>
                            <w:r w:rsidR="006C0FC9">
                              <w:rPr>
                                <w:szCs w:val="22"/>
                              </w:rPr>
                              <w:t>moderating</w:t>
                            </w:r>
                            <w:proofErr w:type="gramEnd"/>
                            <w:r w:rsidR="006C0FC9">
                              <w:rPr>
                                <w:szCs w:val="22"/>
                              </w:rPr>
                              <w:t xml:space="preserve"> and </w:t>
                            </w:r>
                            <w:r w:rsidR="00A45414">
                              <w:rPr>
                                <w:szCs w:val="22"/>
                              </w:rPr>
                              <w:t>hosting</w:t>
                            </w:r>
                            <w:r w:rsidR="006C0FC9">
                              <w:rPr>
                                <w:szCs w:val="22"/>
                              </w:rPr>
                              <w:t xml:space="preserve">. As an experienced professor, Dr. Fraud is also highly sought after to perform corporate training sessions in all venues. Governments and corporations from around the world regularly call upon him to consult and assist with economic crime topics and strategies.       </w:t>
                            </w:r>
                          </w:p>
                          <w:p w14:paraId="0F54EAE9" w14:textId="77777777" w:rsidR="00FF55D8" w:rsidRPr="00A45414" w:rsidRDefault="00135C51" w:rsidP="00135C51">
                            <w:pPr>
                              <w:pStyle w:val="BodyText"/>
                              <w:rPr>
                                <w:szCs w:val="22"/>
                              </w:rPr>
                            </w:pPr>
                            <w:r w:rsidRPr="00A45414">
                              <w:rPr>
                                <w:szCs w:val="22"/>
                              </w:rPr>
                              <w:t xml:space="preserve">Brief Bio:  </w:t>
                            </w:r>
                          </w:p>
                          <w:p w14:paraId="47C49A6D" w14:textId="2C39A59A" w:rsidR="00135C51" w:rsidRPr="00A45414" w:rsidRDefault="00FF6491" w:rsidP="00135C51">
                            <w:pPr>
                              <w:rPr>
                                <w:sz w:val="22"/>
                                <w:szCs w:val="22"/>
                              </w:rPr>
                            </w:pPr>
                            <w:r w:rsidRPr="00A45414">
                              <w:rPr>
                                <w:sz w:val="22"/>
                                <w:szCs w:val="22"/>
                              </w:rPr>
                              <w:t xml:space="preserve">Dr. Skiba, also known as Dr. Fraud ®, is an international expert on economic crime and is referred as one of the top crime fighters in the world. He worked in the fraud industry for 22 years in special investigations focusing on organized crime. He is now an international consultant, trainer, and speaker on fraud and is currently consulting with INFORM, an international fraud solutions company, as Vice President of International Counter Fraud Strategies where he oversees global counter fraud projects across the globe including projects in Malaysia, Argentina, South Africa, and Italy. He has also been a university professor for 15 years and is currently Department Chair of </w:t>
                            </w:r>
                            <w:r w:rsidR="00A45414" w:rsidRPr="00A45414">
                              <w:rPr>
                                <w:sz w:val="22"/>
                                <w:szCs w:val="22"/>
                              </w:rPr>
                              <w:t xml:space="preserve">all Criminal Justice Programs </w:t>
                            </w:r>
                            <w:r w:rsidRPr="00A45414">
                              <w:rPr>
                                <w:sz w:val="22"/>
                                <w:szCs w:val="22"/>
                              </w:rPr>
                              <w:t xml:space="preserve">at Colorado State University Global. He holds an MBA and a PhD with a research focus on economic crime. He </w:t>
                            </w:r>
                            <w:r w:rsidR="00D52BEB">
                              <w:rPr>
                                <w:sz w:val="22"/>
                                <w:szCs w:val="22"/>
                              </w:rPr>
                              <w:t xml:space="preserve">is a media contributor that </w:t>
                            </w:r>
                            <w:proofErr w:type="spellStart"/>
                            <w:r w:rsidR="00D52BEB">
                              <w:rPr>
                                <w:sz w:val="22"/>
                                <w:szCs w:val="22"/>
                              </w:rPr>
                              <w:t>c</w:t>
                            </w:r>
                            <w:r w:rsidRPr="00A45414">
                              <w:rPr>
                                <w:sz w:val="22"/>
                                <w:szCs w:val="22"/>
                              </w:rPr>
                              <w:t>n</w:t>
                            </w:r>
                            <w:proofErr w:type="spellEnd"/>
                            <w:r w:rsidRPr="00A45414">
                              <w:rPr>
                                <w:sz w:val="22"/>
                                <w:szCs w:val="22"/>
                              </w:rPr>
                              <w:t xml:space="preserve"> be seen in many media outlets including </w:t>
                            </w:r>
                            <w:r w:rsidR="00D52BEB">
                              <w:rPr>
                                <w:sz w:val="22"/>
                                <w:szCs w:val="22"/>
                              </w:rPr>
                              <w:t xml:space="preserve">NBC, ABC, London Telegraph, and </w:t>
                            </w:r>
                            <w:r w:rsidRPr="00A45414">
                              <w:rPr>
                                <w:sz w:val="22"/>
                                <w:szCs w:val="22"/>
                              </w:rPr>
                              <w:t>SiriusXM radio</w:t>
                            </w:r>
                            <w:r w:rsidR="00D52BEB">
                              <w:rPr>
                                <w:sz w:val="22"/>
                                <w:szCs w:val="22"/>
                              </w:rPr>
                              <w:t xml:space="preserve">. </w:t>
                            </w:r>
                            <w:r w:rsidRPr="00A45414">
                              <w:rPr>
                                <w:sz w:val="22"/>
                                <w:szCs w:val="22"/>
                              </w:rPr>
                              <w:t>He is also an instructor for the U.S. ATF and a member of the Academic Council of the United Nations System. He is an accomplished author and recently published a book entitled “The Psychology of Fraud”</w:t>
                            </w:r>
                            <w:r w:rsidR="00525976">
                              <w:rPr>
                                <w:sz w:val="22"/>
                                <w:szCs w:val="22"/>
                              </w:rPr>
                              <w:t xml:space="preserve"> </w:t>
                            </w:r>
                            <w:proofErr w:type="gramStart"/>
                            <w:r w:rsidR="00525976">
                              <w:rPr>
                                <w:sz w:val="22"/>
                                <w:szCs w:val="22"/>
                              </w:rPr>
                              <w:t>and also</w:t>
                            </w:r>
                            <w:proofErr w:type="gramEnd"/>
                            <w:r w:rsidR="00D52BEB">
                              <w:rPr>
                                <w:sz w:val="22"/>
                                <w:szCs w:val="22"/>
                              </w:rPr>
                              <w:t xml:space="preserve"> the host of DFTV-Dr Fraud TV, a show dedicated to investigating scams and fraud around the globe. </w:t>
                            </w:r>
                            <w:r w:rsidR="00135C51" w:rsidRPr="00A45414">
                              <w:rPr>
                                <w:sz w:val="22"/>
                                <w:szCs w:val="22"/>
                              </w:rPr>
                              <w:t xml:space="preserve"> </w:t>
                            </w:r>
                          </w:p>
                          <w:p w14:paraId="5C6520C3" w14:textId="77777777" w:rsidR="00135C51" w:rsidRDefault="00135C51" w:rsidP="00135C51">
                            <w:pPr>
                              <w:pStyle w:val="BodyText"/>
                            </w:pPr>
                          </w:p>
                          <w:p w14:paraId="2EA6B886" w14:textId="77777777" w:rsidR="00B57D40" w:rsidRPr="00DF0715" w:rsidRDefault="00B57D40" w:rsidP="00B57D40">
                            <w:pPr>
                              <w:pStyle w:val="BodyText"/>
                            </w:pPr>
                          </w:p>
                        </w:txbxContent>
                      </v:textbox>
                      <w10:anchorlock/>
                    </v:shape>
                  </w:pict>
                </mc:Fallback>
              </mc:AlternateContent>
            </w:r>
          </w:p>
        </w:tc>
      </w:tr>
    </w:tbl>
    <w:p w14:paraId="43896252" w14:textId="54A778EB" w:rsidR="00460872" w:rsidRDefault="00191283" w:rsidP="00460872">
      <w:pPr>
        <w:jc w:val="center"/>
        <w:rPr>
          <w:b/>
          <w:color w:val="F79646" w:themeColor="accent6"/>
          <w:szCs w:val="24"/>
        </w:rPr>
      </w:pPr>
      <w:r w:rsidRPr="00460872">
        <w:rPr>
          <w:b/>
          <w:noProof/>
          <w:color w:val="F79646" w:themeColor="accent6"/>
          <w:sz w:val="32"/>
          <w:szCs w:val="32"/>
        </w:rPr>
        <w:lastRenderedPageBreak/>
        <w:drawing>
          <wp:anchor distT="0" distB="0" distL="114300" distR="114300" simplePos="0" relativeHeight="251650560" behindDoc="0" locked="0" layoutInCell="1" allowOverlap="1" wp14:anchorId="7C589403" wp14:editId="6D333052">
            <wp:simplePos x="0" y="0"/>
            <wp:positionH relativeFrom="column">
              <wp:posOffset>5029200</wp:posOffset>
            </wp:positionH>
            <wp:positionV relativeFrom="paragraph">
              <wp:posOffset>-890270</wp:posOffset>
            </wp:positionV>
            <wp:extent cx="1600200" cy="892419"/>
            <wp:effectExtent l="0" t="0" r="0" b="3175"/>
            <wp:wrapNone/>
            <wp:docPr id="15" name="Picture 15" descr="http://209.59.190.247/LDLUS/Logo%20Design%20Legend-82/Michael%20Skiba-114154/Order-1371279/Logo%20-%20Designing-1364616/1371279-1364616-4198416129de4274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9.59.190.247/LDLUS/Logo%20Design%20Legend-82/Michael%20Skiba-114154/Order-1371279/Logo%20-%20Designing-1364616/1371279-1364616-4198416129de4274a_logo-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892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872">
        <w:rPr>
          <w:rFonts w:eastAsiaTheme="minorHAnsi" w:cstheme="minorBidi"/>
          <w:b/>
          <w:noProof/>
          <w:color w:val="F79646" w:themeColor="accent6"/>
          <w:sz w:val="32"/>
          <w:szCs w:val="32"/>
        </w:rPr>
        <mc:AlternateContent>
          <mc:Choice Requires="wps">
            <w:drawing>
              <wp:anchor distT="0" distB="0" distL="114300" distR="114300" simplePos="0" relativeHeight="251644416" behindDoc="0" locked="0" layoutInCell="1" allowOverlap="1" wp14:anchorId="5FD1B618" wp14:editId="0B439DC0">
                <wp:simplePos x="0" y="0"/>
                <wp:positionH relativeFrom="page">
                  <wp:posOffset>1143000</wp:posOffset>
                </wp:positionH>
                <wp:positionV relativeFrom="page">
                  <wp:posOffset>129540</wp:posOffset>
                </wp:positionV>
                <wp:extent cx="1951355" cy="647700"/>
                <wp:effectExtent l="0" t="0" r="1079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90F6" w14:textId="77777777" w:rsidR="007565D9" w:rsidRPr="005B1514" w:rsidRDefault="007565D9" w:rsidP="007565D9">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1B618" id="Text Box 3" o:spid="_x0000_s1030" type="#_x0000_t202" style="position:absolute;left:0;text-align:left;margin-left:90pt;margin-top:10.2pt;width:153.65pt;height:5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" filled="f" stroked="f">
                <v:textbox inset="0,0,0,0">
                  <w:txbxContent>
                    <w:p w14:paraId="57E790F6" w14:textId="77777777" w:rsidR="007565D9" w:rsidRPr="005B1514" w:rsidRDefault="007565D9" w:rsidP="007565D9">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v:textbox>
                <w10:wrap anchorx="page" anchory="page"/>
              </v:shape>
            </w:pict>
          </mc:Fallback>
        </mc:AlternateContent>
      </w:r>
      <w:r w:rsidRPr="00460872">
        <w:rPr>
          <w:b/>
          <w:noProof/>
          <w:color w:val="F79646" w:themeColor="accent6"/>
          <w:sz w:val="32"/>
          <w:szCs w:val="32"/>
        </w:rPr>
        <mc:AlternateContent>
          <mc:Choice Requires="wps">
            <w:drawing>
              <wp:anchor distT="0" distB="0" distL="114300" distR="114300" simplePos="0" relativeHeight="251640320" behindDoc="1" locked="0" layoutInCell="1" allowOverlap="1" wp14:anchorId="3C0778DC" wp14:editId="05B46CE9">
                <wp:simplePos x="0" y="0"/>
                <wp:positionH relativeFrom="column">
                  <wp:posOffset>-1516380</wp:posOffset>
                </wp:positionH>
                <wp:positionV relativeFrom="page">
                  <wp:posOffset>-30480</wp:posOffset>
                </wp:positionV>
                <wp:extent cx="4808220" cy="617220"/>
                <wp:effectExtent l="0" t="0" r="0" b="0"/>
                <wp:wrapNone/>
                <wp:docPr id="280" name="Parallelogram 280" descr="rectangular colored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8220" cy="617220"/>
                        </a:xfrm>
                        <a:prstGeom prst="parallelogram">
                          <a:avLst/>
                        </a:prstGeom>
                        <a:solidFill>
                          <a:schemeClr val="bg1">
                            <a:lumMod val="6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DE35" id="Parallelogram 280" o:spid="_x0000_s1026" type="#_x0000_t7" alt="rectangular colored shape" style="position:absolute;margin-left:-119.4pt;margin-top:-2.4pt;width:378.6pt;height:4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" adj="693" fillcolor="#a5a5a5 [2092]" stroked="f" strokeweight="1pt">
                <w10:wrap anchory="page"/>
              </v:shape>
            </w:pict>
          </mc:Fallback>
        </mc:AlternateContent>
      </w:r>
      <w:r w:rsidR="00460872" w:rsidRPr="00460872">
        <w:rPr>
          <w:b/>
          <w:color w:val="F79646" w:themeColor="accent6"/>
          <w:sz w:val="32"/>
          <w:szCs w:val="32"/>
        </w:rPr>
        <w:t>SPEECH SUMMARIES</w:t>
      </w:r>
      <w:r w:rsidR="00460872">
        <w:rPr>
          <w:b/>
          <w:color w:val="F79646" w:themeColor="accent6"/>
          <w:szCs w:val="24"/>
        </w:rPr>
        <w:t>:</w:t>
      </w:r>
    </w:p>
    <w:p w14:paraId="6AD6AB47" w14:textId="18D439FB" w:rsidR="000C64F5" w:rsidRDefault="00191283" w:rsidP="00460872">
      <w:r w:rsidRPr="00191283">
        <w:rPr>
          <w:color w:val="F79646" w:themeColor="accent6"/>
          <w:szCs w:val="24"/>
        </w:rPr>
        <w:t xml:space="preserve">  </w:t>
      </w:r>
    </w:p>
    <w:p w14:paraId="2EB6D671" w14:textId="77777777" w:rsidR="00460872" w:rsidRPr="00460872" w:rsidRDefault="00460872" w:rsidP="00460872">
      <w:pPr>
        <w:pStyle w:val="ListParagraph"/>
        <w:numPr>
          <w:ilvl w:val="0"/>
          <w:numId w:val="17"/>
        </w:numPr>
        <w:rPr>
          <w:b/>
        </w:rPr>
      </w:pPr>
      <w:r w:rsidRPr="00460872">
        <w:rPr>
          <w:b/>
        </w:rPr>
        <w:t xml:space="preserve">Psychology of Fraud </w:t>
      </w:r>
    </w:p>
    <w:p w14:paraId="374D6B51" w14:textId="77777777" w:rsidR="00460872" w:rsidRPr="00460872" w:rsidRDefault="00460872" w:rsidP="00460872">
      <w:r w:rsidRPr="00460872">
        <w:t>This session is founded on the presenters newly released book entitled, “The Psychology of Fraud”.  This session will explore what motivates people (how honest are you??) as this is the basis for psychological and criminological research. Furthermore, attendees will gain an understanding of criminological theory and why fraudsters commit crime. These theories will be explored and applied in a fraud context which will assist with developing highly effective counter fraud strategies. Preventative efforts based on these theories will also be explored. Attend if you dare to get into the mind of a fraudster.</w:t>
      </w:r>
    </w:p>
    <w:p w14:paraId="39F94B1A" w14:textId="77777777" w:rsidR="00460872" w:rsidRDefault="00460872" w:rsidP="00460872">
      <w:pPr>
        <w:rPr>
          <w:b/>
        </w:rPr>
      </w:pPr>
    </w:p>
    <w:p w14:paraId="301ADA18" w14:textId="3FA50D3A" w:rsidR="00460872" w:rsidRPr="00460872" w:rsidRDefault="00460872" w:rsidP="00460872">
      <w:pPr>
        <w:pStyle w:val="ListParagraph"/>
        <w:numPr>
          <w:ilvl w:val="0"/>
          <w:numId w:val="17"/>
        </w:numPr>
        <w:rPr>
          <w:b/>
        </w:rPr>
      </w:pPr>
      <w:r w:rsidRPr="00460872">
        <w:rPr>
          <w:b/>
        </w:rPr>
        <w:t xml:space="preserve">What Makes Fraudsters Tick </w:t>
      </w:r>
    </w:p>
    <w:p w14:paraId="112D9221" w14:textId="77777777" w:rsidR="00460872" w:rsidRPr="00460872" w:rsidRDefault="00460872" w:rsidP="00460872">
      <w:pPr>
        <w:rPr>
          <w:b/>
        </w:rPr>
      </w:pPr>
      <w:r w:rsidRPr="00460872">
        <w:rPr>
          <w:bCs/>
        </w:rPr>
        <w:t xml:space="preserve">Ever wonder what makes a person willing to commit fraud? Why doesn’t ethics and honesty kick in? Is it a push (motivational) factor or a pull (opportunity) factor that plays a bigger part? In this informative session, Dr. Fraud will explore </w:t>
      </w:r>
      <w:proofErr w:type="gramStart"/>
      <w:r w:rsidRPr="00460872">
        <w:rPr>
          <w:bCs/>
        </w:rPr>
        <w:t>all of</w:t>
      </w:r>
      <w:proofErr w:type="gramEnd"/>
      <w:r w:rsidRPr="00460872">
        <w:rPr>
          <w:bCs/>
        </w:rPr>
        <w:t xml:space="preserve"> these questions and dive into the mid-set of a fraudster. Gaining insights into the fraudsters mind will assist with developing stronger strategies for prevention, a key take-a-way from this session.    </w:t>
      </w:r>
      <w:r w:rsidRPr="00460872">
        <w:rPr>
          <w:b/>
        </w:rPr>
        <w:t xml:space="preserve"> </w:t>
      </w:r>
    </w:p>
    <w:p w14:paraId="73EC9951" w14:textId="77777777" w:rsidR="00460872" w:rsidRDefault="00460872" w:rsidP="00460872">
      <w:pPr>
        <w:rPr>
          <w:b/>
        </w:rPr>
      </w:pPr>
    </w:p>
    <w:p w14:paraId="1C4BB370" w14:textId="2BC306E7" w:rsidR="00460872" w:rsidRPr="00460872" w:rsidRDefault="00460872" w:rsidP="00460872">
      <w:pPr>
        <w:pStyle w:val="ListParagraph"/>
        <w:numPr>
          <w:ilvl w:val="0"/>
          <w:numId w:val="17"/>
        </w:numPr>
        <w:rPr>
          <w:b/>
        </w:rPr>
      </w:pPr>
      <w:proofErr w:type="spellStart"/>
      <w:r w:rsidRPr="00460872">
        <w:rPr>
          <w:b/>
        </w:rPr>
        <w:t>PsychTech</w:t>
      </w:r>
      <w:proofErr w:type="spellEnd"/>
      <w:r w:rsidRPr="00460872">
        <w:rPr>
          <w:b/>
        </w:rPr>
        <w:t xml:space="preserve"> --Psychology of Technology </w:t>
      </w:r>
    </w:p>
    <w:p w14:paraId="1F2F930D" w14:textId="77777777" w:rsidR="00460872" w:rsidRPr="00460872" w:rsidRDefault="00460872" w:rsidP="00460872">
      <w:r w:rsidRPr="00460872">
        <w:t xml:space="preserve">Technology is engulfing our society, from the IoT, social media, robotics, ML and AI. Learn how this technology is affecting human behavior and how companies are at increased risk. The session will begin by exploring how technology is growing at an incredible rate, putting more data and information into circulation than ever before. The session will then dive into psychological and criminological concepts focusing on how human behavior is changing </w:t>
      </w:r>
      <w:proofErr w:type="gramStart"/>
      <w:r w:rsidRPr="00460872">
        <w:t>as a result of</w:t>
      </w:r>
      <w:proofErr w:type="gramEnd"/>
      <w:r w:rsidRPr="00460872">
        <w:t xml:space="preserve"> technology. Attendees will then explore the mind of a fraudster and how scammers have also evolved tactics in this new tech era. Finally, different tactics to fight the new age criminal will be presented, providing attendees with valuable take-aways for application in their respective companies.     </w:t>
      </w:r>
    </w:p>
    <w:p w14:paraId="111529DC" w14:textId="77777777" w:rsidR="00460872" w:rsidRDefault="00460872" w:rsidP="00460872">
      <w:pPr>
        <w:rPr>
          <w:b/>
          <w:bCs/>
        </w:rPr>
      </w:pPr>
    </w:p>
    <w:p w14:paraId="7F291882" w14:textId="0FECF8E5" w:rsidR="00460872" w:rsidRPr="00460872" w:rsidRDefault="00460872" w:rsidP="00460872">
      <w:pPr>
        <w:pStyle w:val="ListParagraph"/>
        <w:numPr>
          <w:ilvl w:val="0"/>
          <w:numId w:val="17"/>
        </w:numPr>
        <w:rPr>
          <w:b/>
          <w:bCs/>
        </w:rPr>
      </w:pPr>
      <w:proofErr w:type="spellStart"/>
      <w:r w:rsidRPr="00460872">
        <w:rPr>
          <w:b/>
          <w:bCs/>
        </w:rPr>
        <w:t>PsychCom</w:t>
      </w:r>
      <w:proofErr w:type="spellEnd"/>
      <w:r w:rsidRPr="00460872">
        <w:rPr>
          <w:b/>
          <w:bCs/>
        </w:rPr>
        <w:t xml:space="preserve">-The Psychology of Communication </w:t>
      </w:r>
    </w:p>
    <w:p w14:paraId="0474B330" w14:textId="77777777" w:rsidR="00460872" w:rsidRDefault="00460872" w:rsidP="00460872">
      <w:r w:rsidRPr="00460872">
        <w:t xml:space="preserve">In this session, Dr. Fraud will provide deep insights as to the core psychological elements of effective communication. Having a keen understanding of the deep level psychology behind communication will assist with enhancing communication skills and take them to the next level. Having an understanding of how people learn (three main learning styles) coupled with the five different types of personalities will assist will developing highly focused communication strategies in our evolving technology </w:t>
      </w:r>
      <w:proofErr w:type="gramStart"/>
      <w:r w:rsidRPr="00460872">
        <w:t>driven  world</w:t>
      </w:r>
      <w:proofErr w:type="gramEnd"/>
      <w:r w:rsidRPr="00460872">
        <w:t xml:space="preserve">.  </w:t>
      </w:r>
    </w:p>
    <w:p w14:paraId="1BD52CFD" w14:textId="77777777" w:rsidR="00460872" w:rsidRDefault="00460872" w:rsidP="00460872"/>
    <w:p w14:paraId="1442C79E" w14:textId="77777777" w:rsidR="00460872" w:rsidRDefault="00460872" w:rsidP="00460872"/>
    <w:p w14:paraId="0BAE05AC" w14:textId="77777777" w:rsidR="00460872" w:rsidRDefault="00460872" w:rsidP="00460872"/>
    <w:p w14:paraId="0E6ED14D" w14:textId="24ACC482" w:rsidR="00460872" w:rsidRDefault="00460872" w:rsidP="00460872">
      <w:r>
        <w:rPr>
          <w:noProof/>
        </w:rPr>
        <w:drawing>
          <wp:anchor distT="0" distB="0" distL="114300" distR="114300" simplePos="0" relativeHeight="251651584" behindDoc="0" locked="0" layoutInCell="1" allowOverlap="1" wp14:anchorId="1158EB2A" wp14:editId="5BCC5ACA">
            <wp:simplePos x="0" y="0"/>
            <wp:positionH relativeFrom="page">
              <wp:posOffset>693420</wp:posOffset>
            </wp:positionH>
            <wp:positionV relativeFrom="page">
              <wp:posOffset>8808720</wp:posOffset>
            </wp:positionV>
            <wp:extent cx="674878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8780" cy="640080"/>
                    </a:xfrm>
                    <a:prstGeom prst="rect">
                      <a:avLst/>
                    </a:prstGeom>
                    <a:noFill/>
                  </pic:spPr>
                </pic:pic>
              </a:graphicData>
            </a:graphic>
            <wp14:sizeRelH relativeFrom="page">
              <wp14:pctWidth>0</wp14:pctWidth>
            </wp14:sizeRelH>
            <wp14:sizeRelV relativeFrom="page">
              <wp14:pctHeight>0</wp14:pctHeight>
            </wp14:sizeRelV>
          </wp:anchor>
        </w:drawing>
      </w:r>
    </w:p>
    <w:p w14:paraId="21744200" w14:textId="482DEB68" w:rsidR="00460872" w:rsidRDefault="00460872" w:rsidP="00460872"/>
    <w:p w14:paraId="2D017CEF" w14:textId="77777777" w:rsidR="00460872" w:rsidRDefault="00460872" w:rsidP="00460872"/>
    <w:p w14:paraId="2844E3BE" w14:textId="77777777" w:rsidR="00460872" w:rsidRDefault="00460872" w:rsidP="00460872"/>
    <w:p w14:paraId="6DCB65D7" w14:textId="77777777" w:rsidR="00460872" w:rsidRDefault="00460872" w:rsidP="00460872"/>
    <w:p w14:paraId="67C36858" w14:textId="77777777" w:rsidR="00460872" w:rsidRDefault="00460872" w:rsidP="00460872"/>
    <w:p w14:paraId="281FC1DC" w14:textId="77777777" w:rsidR="00460872" w:rsidRDefault="00460872" w:rsidP="00460872"/>
    <w:p w14:paraId="0912C5BA" w14:textId="77777777" w:rsidR="00460872" w:rsidRPr="00460872" w:rsidRDefault="00460872" w:rsidP="00460872">
      <w:pPr>
        <w:rPr>
          <w:b/>
          <w:bCs/>
        </w:rPr>
      </w:pPr>
    </w:p>
    <w:p w14:paraId="74BD52AD" w14:textId="77777777" w:rsidR="00460872" w:rsidRPr="00460872" w:rsidRDefault="00460872" w:rsidP="00460872">
      <w:pPr>
        <w:rPr>
          <w:b/>
          <w:bCs/>
        </w:rPr>
      </w:pPr>
    </w:p>
    <w:p w14:paraId="5F64067B" w14:textId="303823AC" w:rsidR="00460872" w:rsidRPr="00460872" w:rsidRDefault="00460872" w:rsidP="00460872">
      <w:pPr>
        <w:pStyle w:val="ListParagraph"/>
        <w:numPr>
          <w:ilvl w:val="0"/>
          <w:numId w:val="17"/>
        </w:numPr>
        <w:rPr>
          <w:b/>
          <w:bCs/>
        </w:rPr>
      </w:pPr>
      <w:r w:rsidRPr="00460872">
        <w:rPr>
          <w:rFonts w:eastAsiaTheme="minorHAnsi" w:cstheme="minorBidi"/>
          <w:b/>
          <w:noProof/>
          <w:color w:val="F79646" w:themeColor="accent6"/>
          <w:sz w:val="32"/>
          <w:szCs w:val="32"/>
        </w:rPr>
        <mc:AlternateContent>
          <mc:Choice Requires="wps">
            <w:drawing>
              <wp:anchor distT="0" distB="0" distL="114300" distR="114300" simplePos="0" relativeHeight="251674112" behindDoc="0" locked="0" layoutInCell="1" allowOverlap="1" wp14:anchorId="79176425" wp14:editId="542FCDD8">
                <wp:simplePos x="0" y="0"/>
                <wp:positionH relativeFrom="page">
                  <wp:posOffset>1135380</wp:posOffset>
                </wp:positionH>
                <wp:positionV relativeFrom="page">
                  <wp:posOffset>174625</wp:posOffset>
                </wp:positionV>
                <wp:extent cx="1951355" cy="441960"/>
                <wp:effectExtent l="0" t="0" r="10795"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AECA" w14:textId="77777777" w:rsidR="00460872" w:rsidRPr="005B1514" w:rsidRDefault="00460872" w:rsidP="00460872">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6425" id="_x0000_s1031" type="#_x0000_t202" style="position:absolute;left:0;text-align:left;margin-left:89.4pt;margin-top:13.75pt;width:153.65pt;height:34.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" filled="f" stroked="f">
                <v:textbox inset="0,0,0,0">
                  <w:txbxContent>
                    <w:p w14:paraId="2926AECA" w14:textId="77777777" w:rsidR="00460872" w:rsidRPr="005B1514" w:rsidRDefault="00460872" w:rsidP="00460872">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v:textbox>
                <w10:wrap anchorx="page" anchory="page"/>
              </v:shape>
            </w:pict>
          </mc:Fallback>
        </mc:AlternateContent>
      </w:r>
      <w:r>
        <w:rPr>
          <w:b/>
          <w:noProof/>
        </w:rPr>
        <w:drawing>
          <wp:anchor distT="0" distB="0" distL="114300" distR="114300" simplePos="0" relativeHeight="251668992" behindDoc="0" locked="0" layoutInCell="1" allowOverlap="1" wp14:anchorId="24B3F824" wp14:editId="661DA4FC">
            <wp:simplePos x="0" y="0"/>
            <wp:positionH relativeFrom="page">
              <wp:posOffset>-198120</wp:posOffset>
            </wp:positionH>
            <wp:positionV relativeFrom="page">
              <wp:posOffset>-1270</wp:posOffset>
            </wp:positionV>
            <wp:extent cx="4817745" cy="616926"/>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7745" cy="61692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86A31CE" wp14:editId="0D14007C">
            <wp:simplePos x="0" y="0"/>
            <wp:positionH relativeFrom="page">
              <wp:posOffset>6164580</wp:posOffset>
            </wp:positionH>
            <wp:positionV relativeFrom="page">
              <wp:posOffset>22860</wp:posOffset>
            </wp:positionV>
            <wp:extent cx="1597025" cy="890270"/>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7025" cy="8902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60872">
        <w:rPr>
          <w:b/>
          <w:bCs/>
        </w:rPr>
        <w:t>ComTech</w:t>
      </w:r>
      <w:proofErr w:type="spellEnd"/>
      <w:r w:rsidRPr="00460872">
        <w:rPr>
          <w:b/>
          <w:bCs/>
        </w:rPr>
        <w:t xml:space="preserve">-Communicating Effectively in a Technology World. </w:t>
      </w:r>
    </w:p>
    <w:p w14:paraId="1B598416" w14:textId="1E60102B" w:rsidR="00460872" w:rsidRPr="00460872" w:rsidRDefault="00460872" w:rsidP="00460872">
      <w:r w:rsidRPr="00460872">
        <w:t xml:space="preserve">What is the behavioral result of your teenager being on her phone 10 hours a day, or your office spending more time on virtual calls over in-person meetings, or when in public, people are more inclined to text a friend over talking to a “real” person standing next to them? Technology is engulfing our society, from the IoT, social media, robotics, ML and AI. Learn how this technology is affecting human behavior and furthermore how communication must evolve along with it. Communicating effectively today is vastly different than just a year ago. Learn the deep psychology behind communication and how to leverage this information to adapt communication styles to this new era. This session will provide the tools to communicate effectively in our current tech environment.     </w:t>
      </w:r>
    </w:p>
    <w:p w14:paraId="31E63922" w14:textId="48D21FC5" w:rsidR="00460872" w:rsidRDefault="00460872" w:rsidP="00460872">
      <w:pPr>
        <w:rPr>
          <w:b/>
        </w:rPr>
      </w:pPr>
    </w:p>
    <w:p w14:paraId="542D0CF1" w14:textId="3EE6A8CB" w:rsidR="00460872" w:rsidRPr="00460872" w:rsidRDefault="00460872" w:rsidP="00460872">
      <w:pPr>
        <w:pStyle w:val="ListParagraph"/>
        <w:numPr>
          <w:ilvl w:val="0"/>
          <w:numId w:val="17"/>
        </w:numPr>
        <w:rPr>
          <w:b/>
        </w:rPr>
      </w:pPr>
      <w:r w:rsidRPr="00460872">
        <w:rPr>
          <w:b/>
        </w:rPr>
        <w:t xml:space="preserve">Why People Cheat  </w:t>
      </w:r>
    </w:p>
    <w:p w14:paraId="5F56684B" w14:textId="77777777" w:rsidR="00460872" w:rsidRPr="00460872" w:rsidRDefault="00460872" w:rsidP="00460872">
      <w:r w:rsidRPr="00460872">
        <w:t xml:space="preserve">Have you ever wondered what is at the root of cheating behavior? That is, what is the core motivation that would drive an individual to cheat </w:t>
      </w:r>
      <w:proofErr w:type="gramStart"/>
      <w:r w:rsidRPr="00460872">
        <w:t>in a given</w:t>
      </w:r>
      <w:proofErr w:type="gramEnd"/>
      <w:r w:rsidRPr="00460872">
        <w:t xml:space="preserve"> situation? This session will explore the psychological aspects of why people cheat and what are the main drivers of this behavior. Learn proven cheating prevention strategies that are based on these behavioral aspects.  </w:t>
      </w:r>
    </w:p>
    <w:p w14:paraId="5FC5221A" w14:textId="77777777" w:rsidR="00460872" w:rsidRDefault="00460872" w:rsidP="00460872">
      <w:pPr>
        <w:rPr>
          <w:b/>
          <w:bCs/>
        </w:rPr>
      </w:pPr>
    </w:p>
    <w:p w14:paraId="10EBF0EC" w14:textId="75FF574D" w:rsidR="00460872" w:rsidRPr="00460872" w:rsidRDefault="00460872" w:rsidP="00460872">
      <w:pPr>
        <w:pStyle w:val="ListParagraph"/>
        <w:numPr>
          <w:ilvl w:val="0"/>
          <w:numId w:val="17"/>
        </w:numPr>
        <w:rPr>
          <w:b/>
          <w:bCs/>
        </w:rPr>
      </w:pPr>
      <w:r w:rsidRPr="00460872">
        <w:rPr>
          <w:b/>
          <w:bCs/>
        </w:rPr>
        <w:t xml:space="preserve">Corporate and Occupational Fraud </w:t>
      </w:r>
    </w:p>
    <w:p w14:paraId="468641E2" w14:textId="77777777" w:rsidR="00460872" w:rsidRPr="00460872" w:rsidRDefault="00460872" w:rsidP="00460872">
      <w:pPr>
        <w:rPr>
          <w:bCs/>
        </w:rPr>
      </w:pPr>
      <w:r w:rsidRPr="00460872">
        <w:rPr>
          <w:bCs/>
        </w:rPr>
        <w:t xml:space="preserve">Corporate and occupational fraud is predicted to become one of the largest threats to companies and agencies in the upcoming year. Facing this internal threat requires a unique approach to counter-fraud, an approach that must be unique to that </w:t>
      </w:r>
      <w:proofErr w:type="gramStart"/>
      <w:r w:rsidRPr="00460872">
        <w:rPr>
          <w:bCs/>
        </w:rPr>
        <w:t>particular institution</w:t>
      </w:r>
      <w:proofErr w:type="gramEnd"/>
      <w:r w:rsidRPr="00460872">
        <w:rPr>
          <w:bCs/>
        </w:rPr>
        <w:t xml:space="preserve">. In this very interactive session, learn specifics on schemes, detection methods, and strategies that can be taken away for immediate application. Furthermore, delve into the mind of the corporate fraudster and how their unique make-up requires equally unique tactics.     </w:t>
      </w:r>
    </w:p>
    <w:p w14:paraId="0B807089" w14:textId="77777777" w:rsidR="00460872" w:rsidRDefault="00460872" w:rsidP="00460872">
      <w:pPr>
        <w:rPr>
          <w:b/>
          <w:bCs/>
        </w:rPr>
      </w:pPr>
    </w:p>
    <w:p w14:paraId="279A6520" w14:textId="7FB630F0" w:rsidR="00460872" w:rsidRPr="00460872" w:rsidRDefault="00460872" w:rsidP="00460872">
      <w:pPr>
        <w:pStyle w:val="ListParagraph"/>
        <w:numPr>
          <w:ilvl w:val="0"/>
          <w:numId w:val="17"/>
        </w:numPr>
        <w:rPr>
          <w:b/>
          <w:bCs/>
        </w:rPr>
      </w:pPr>
      <w:r w:rsidRPr="00460872">
        <w:rPr>
          <w:b/>
          <w:bCs/>
        </w:rPr>
        <w:t xml:space="preserve">Finding your Risk: Performing a Successful Vulnerability Assessment </w:t>
      </w:r>
    </w:p>
    <w:p w14:paraId="69265749" w14:textId="77777777" w:rsidR="00460872" w:rsidRPr="00460872" w:rsidRDefault="00460872" w:rsidP="00460872">
      <w:pPr>
        <w:rPr>
          <w:bCs/>
        </w:rPr>
      </w:pPr>
      <w:r w:rsidRPr="00460872">
        <w:rPr>
          <w:bCs/>
        </w:rPr>
        <w:t xml:space="preserve">Performing a vulnerability assessment is one of the most beneficial ways that a company can perform a health check of their fraud tactics, pain points, vulnerabilities, and opportunities. In this interactive session, learn specifics on how to perform this very important procedure from the perspective of Dr. Fraud, who has performed hundreds of assessments across the globe. </w:t>
      </w:r>
    </w:p>
    <w:p w14:paraId="1AB3CAF5" w14:textId="20643A28" w:rsidR="00460872" w:rsidRDefault="00460872" w:rsidP="00460872">
      <w:pPr>
        <w:rPr>
          <w:b/>
          <w:bCs/>
        </w:rPr>
      </w:pPr>
    </w:p>
    <w:p w14:paraId="4017D95D" w14:textId="6DFA8D8A" w:rsidR="00460872" w:rsidRDefault="00460872" w:rsidP="00460872">
      <w:pPr>
        <w:rPr>
          <w:b/>
          <w:bCs/>
        </w:rPr>
      </w:pPr>
    </w:p>
    <w:p w14:paraId="4014CF49" w14:textId="7960E993" w:rsidR="00460872" w:rsidRDefault="00460872" w:rsidP="00460872">
      <w:pPr>
        <w:rPr>
          <w:b/>
          <w:bCs/>
        </w:rPr>
      </w:pPr>
    </w:p>
    <w:p w14:paraId="15EDA63D" w14:textId="590F331F" w:rsidR="00460872" w:rsidRDefault="00460872" w:rsidP="00460872">
      <w:pPr>
        <w:rPr>
          <w:b/>
          <w:bCs/>
        </w:rPr>
      </w:pPr>
    </w:p>
    <w:p w14:paraId="3729189C" w14:textId="3EA1E52D" w:rsidR="00460872" w:rsidRDefault="00460872" w:rsidP="00460872">
      <w:pPr>
        <w:rPr>
          <w:b/>
          <w:bCs/>
        </w:rPr>
      </w:pPr>
    </w:p>
    <w:p w14:paraId="63E1B448" w14:textId="1B17985A" w:rsidR="00460872" w:rsidRDefault="00460872" w:rsidP="00460872">
      <w:pPr>
        <w:rPr>
          <w:b/>
          <w:bCs/>
        </w:rPr>
      </w:pPr>
    </w:p>
    <w:p w14:paraId="4FB68C11" w14:textId="5D266635" w:rsidR="00460872" w:rsidRDefault="00460872" w:rsidP="00460872">
      <w:pPr>
        <w:rPr>
          <w:b/>
          <w:bCs/>
        </w:rPr>
      </w:pPr>
    </w:p>
    <w:p w14:paraId="085126F0" w14:textId="44B5B95A" w:rsidR="00460872" w:rsidRDefault="00460872" w:rsidP="00460872">
      <w:pPr>
        <w:rPr>
          <w:b/>
          <w:bCs/>
        </w:rPr>
      </w:pPr>
    </w:p>
    <w:p w14:paraId="02A942D8" w14:textId="252BF365" w:rsidR="00460872" w:rsidRDefault="00460872" w:rsidP="00460872">
      <w:pPr>
        <w:rPr>
          <w:b/>
          <w:bCs/>
        </w:rPr>
      </w:pPr>
      <w:r>
        <w:rPr>
          <w:b/>
          <w:bCs/>
          <w:noProof/>
        </w:rPr>
        <w:drawing>
          <wp:anchor distT="0" distB="0" distL="114300" distR="114300" simplePos="0" relativeHeight="251654656" behindDoc="0" locked="0" layoutInCell="1" allowOverlap="1" wp14:anchorId="4933FBFD" wp14:editId="7C04BCE2">
            <wp:simplePos x="0" y="0"/>
            <wp:positionH relativeFrom="page">
              <wp:posOffset>731520</wp:posOffset>
            </wp:positionH>
            <wp:positionV relativeFrom="page">
              <wp:posOffset>8930640</wp:posOffset>
            </wp:positionV>
            <wp:extent cx="6748780" cy="640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8780" cy="640080"/>
                    </a:xfrm>
                    <a:prstGeom prst="rect">
                      <a:avLst/>
                    </a:prstGeom>
                    <a:noFill/>
                  </pic:spPr>
                </pic:pic>
              </a:graphicData>
            </a:graphic>
            <wp14:sizeRelH relativeFrom="page">
              <wp14:pctWidth>0</wp14:pctWidth>
            </wp14:sizeRelH>
            <wp14:sizeRelV relativeFrom="page">
              <wp14:pctHeight>0</wp14:pctHeight>
            </wp14:sizeRelV>
          </wp:anchor>
        </w:drawing>
      </w:r>
    </w:p>
    <w:p w14:paraId="753C5A04" w14:textId="3BDADE84" w:rsidR="00460872" w:rsidRDefault="00460872" w:rsidP="00460872">
      <w:pPr>
        <w:rPr>
          <w:b/>
          <w:bCs/>
        </w:rPr>
      </w:pPr>
    </w:p>
    <w:p w14:paraId="3533D742" w14:textId="20D5D3F3" w:rsidR="00460872" w:rsidRDefault="00460872" w:rsidP="00460872">
      <w:pPr>
        <w:rPr>
          <w:b/>
          <w:bCs/>
        </w:rPr>
      </w:pPr>
    </w:p>
    <w:p w14:paraId="4630C401" w14:textId="20B5696C" w:rsidR="00460872" w:rsidRDefault="00460872" w:rsidP="00460872">
      <w:pPr>
        <w:rPr>
          <w:b/>
          <w:bCs/>
        </w:rPr>
      </w:pPr>
    </w:p>
    <w:p w14:paraId="35A06281" w14:textId="105CA8AB" w:rsidR="00460872" w:rsidRDefault="00460872" w:rsidP="00460872">
      <w:pPr>
        <w:rPr>
          <w:b/>
          <w:bCs/>
        </w:rPr>
      </w:pPr>
      <w:r w:rsidRPr="00460872">
        <w:rPr>
          <w:rFonts w:eastAsiaTheme="minorHAnsi" w:cstheme="minorBidi"/>
          <w:b/>
          <w:noProof/>
          <w:color w:val="F79646" w:themeColor="accent6"/>
          <w:sz w:val="32"/>
          <w:szCs w:val="32"/>
        </w:rPr>
        <w:lastRenderedPageBreak/>
        <mc:AlternateContent>
          <mc:Choice Requires="wps">
            <w:drawing>
              <wp:anchor distT="0" distB="0" distL="114300" distR="114300" simplePos="0" relativeHeight="251678208" behindDoc="0" locked="0" layoutInCell="1" allowOverlap="1" wp14:anchorId="4DBF60C4" wp14:editId="44128D75">
                <wp:simplePos x="0" y="0"/>
                <wp:positionH relativeFrom="page">
                  <wp:posOffset>1143000</wp:posOffset>
                </wp:positionH>
                <wp:positionV relativeFrom="page">
                  <wp:posOffset>182880</wp:posOffset>
                </wp:positionV>
                <wp:extent cx="1951355" cy="441960"/>
                <wp:effectExtent l="0" t="0" r="10795" b="152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21EF" w14:textId="77777777" w:rsidR="00460872" w:rsidRPr="005B1514" w:rsidRDefault="00460872" w:rsidP="00460872">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60C4" id="_x0000_s1032" type="#_x0000_t202" style="position:absolute;margin-left:90pt;margin-top:14.4pt;width:153.65pt;height:34.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" filled="f" stroked="f">
                <v:textbox inset="0,0,0,0">
                  <w:txbxContent>
                    <w:p w14:paraId="539321EF" w14:textId="77777777" w:rsidR="00460872" w:rsidRPr="005B1514" w:rsidRDefault="00460872" w:rsidP="00460872">
                      <w:pPr>
                        <w:pStyle w:val="Style2"/>
                        <w:rPr>
                          <w:rFonts w:ascii="Trebuchet MS" w:hAnsi="Trebuchet MS"/>
                          <w:b w:val="0"/>
                          <w:color w:val="E36C0A" w:themeColor="accent6" w:themeShade="BF"/>
                        </w:rPr>
                      </w:pPr>
                      <w:r w:rsidRPr="005B1514">
                        <w:rPr>
                          <w:rFonts w:ascii="Trebuchet MS" w:hAnsi="Trebuchet MS"/>
                          <w:b w:val="0"/>
                          <w:color w:val="E36C0A" w:themeColor="accent6" w:themeShade="BF"/>
                        </w:rPr>
                        <w:t xml:space="preserve">Dr. Fraud </w:t>
                      </w:r>
                    </w:p>
                  </w:txbxContent>
                </v:textbox>
                <w10:wrap anchorx="page" anchory="page"/>
              </v:shape>
            </w:pict>
          </mc:Fallback>
        </mc:AlternateContent>
      </w:r>
      <w:r>
        <w:rPr>
          <w:b/>
          <w:noProof/>
        </w:rPr>
        <w:drawing>
          <wp:anchor distT="0" distB="0" distL="114300" distR="114300" simplePos="0" relativeHeight="251677184" behindDoc="0" locked="0" layoutInCell="1" allowOverlap="1" wp14:anchorId="48AD54C4" wp14:editId="242BEBE7">
            <wp:simplePos x="0" y="0"/>
            <wp:positionH relativeFrom="page">
              <wp:posOffset>-396240</wp:posOffset>
            </wp:positionH>
            <wp:positionV relativeFrom="page">
              <wp:posOffset>3175</wp:posOffset>
            </wp:positionV>
            <wp:extent cx="4817745" cy="616926"/>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7745" cy="616926"/>
                    </a:xfrm>
                    <a:prstGeom prst="rect">
                      <a:avLst/>
                    </a:prstGeom>
                    <a:noFill/>
                  </pic:spPr>
                </pic:pic>
              </a:graphicData>
            </a:graphic>
            <wp14:sizeRelH relativeFrom="page">
              <wp14:pctWidth>0</wp14:pctWidth>
            </wp14:sizeRelH>
            <wp14:sizeRelV relativeFrom="page">
              <wp14:pctHeight>0</wp14:pctHeight>
            </wp14:sizeRelV>
          </wp:anchor>
        </w:drawing>
      </w:r>
    </w:p>
    <w:p w14:paraId="5BA62D93" w14:textId="329B89A5" w:rsidR="00460872" w:rsidRDefault="00460872" w:rsidP="00460872">
      <w:pPr>
        <w:rPr>
          <w:b/>
          <w:bCs/>
        </w:rPr>
      </w:pPr>
    </w:p>
    <w:p w14:paraId="0CD63E34" w14:textId="77777777" w:rsidR="00460872" w:rsidRPr="00460872" w:rsidRDefault="00460872" w:rsidP="00460872">
      <w:pPr>
        <w:rPr>
          <w:b/>
          <w:bCs/>
        </w:rPr>
      </w:pPr>
    </w:p>
    <w:p w14:paraId="7EEF837A" w14:textId="121D00C6" w:rsidR="00460872" w:rsidRPr="00460872" w:rsidRDefault="00460872" w:rsidP="00460872">
      <w:pPr>
        <w:pStyle w:val="ListParagraph"/>
        <w:numPr>
          <w:ilvl w:val="0"/>
          <w:numId w:val="17"/>
        </w:numPr>
        <w:rPr>
          <w:b/>
          <w:bCs/>
        </w:rPr>
      </w:pPr>
      <w:r>
        <w:rPr>
          <w:b/>
          <w:bCs/>
          <w:noProof/>
        </w:rPr>
        <w:drawing>
          <wp:anchor distT="0" distB="0" distL="114300" distR="114300" simplePos="0" relativeHeight="251662848" behindDoc="0" locked="0" layoutInCell="1" allowOverlap="1" wp14:anchorId="3D13AA91" wp14:editId="612F3032">
            <wp:simplePos x="0" y="0"/>
            <wp:positionH relativeFrom="page">
              <wp:posOffset>6156960</wp:posOffset>
            </wp:positionH>
            <wp:positionV relativeFrom="page">
              <wp:posOffset>24130</wp:posOffset>
            </wp:positionV>
            <wp:extent cx="1597025" cy="890270"/>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7025" cy="890270"/>
                    </a:xfrm>
                    <a:prstGeom prst="rect">
                      <a:avLst/>
                    </a:prstGeom>
                    <a:noFill/>
                  </pic:spPr>
                </pic:pic>
              </a:graphicData>
            </a:graphic>
            <wp14:sizeRelH relativeFrom="page">
              <wp14:pctWidth>0</wp14:pctWidth>
            </wp14:sizeRelH>
            <wp14:sizeRelV relativeFrom="page">
              <wp14:pctHeight>0</wp14:pctHeight>
            </wp14:sizeRelV>
          </wp:anchor>
        </w:drawing>
      </w:r>
      <w:r w:rsidRPr="00460872">
        <w:rPr>
          <w:b/>
          <w:bCs/>
        </w:rPr>
        <w:t xml:space="preserve">Clamping Down on Fraud </w:t>
      </w:r>
    </w:p>
    <w:p w14:paraId="4593D81B" w14:textId="77777777" w:rsidR="00460872" w:rsidRPr="00460872" w:rsidRDefault="00460872" w:rsidP="00460872">
      <w:pPr>
        <w:rPr>
          <w:bCs/>
        </w:rPr>
      </w:pPr>
      <w:r w:rsidRPr="00460872">
        <w:rPr>
          <w:bCs/>
        </w:rPr>
        <w:t xml:space="preserve">As the financial services industry continues to embrace data analytics, the fraud sector is seeing increasing benefits of implementation both domestically and abroad. Fraud is an international problem as business and manufacturing become more global. What impacts a company in Europe or Asia, will also affect companies in the U.S. and other countries. Cyber-attacks such as the WannaCry virus are an excellent example of how one event can have global repercussions. There are new tools, however, that will assist business owners in detecting and tracking the impact of fraud. This interactive session will focus </w:t>
      </w:r>
      <w:proofErr w:type="gramStart"/>
      <w:r w:rsidRPr="00460872">
        <w:rPr>
          <w:bCs/>
        </w:rPr>
        <w:t>on  how</w:t>
      </w:r>
      <w:proofErr w:type="gramEnd"/>
      <w:r w:rsidRPr="00460872">
        <w:rPr>
          <w:bCs/>
        </w:rPr>
        <w:t xml:space="preserve"> data analytics is changing the fraud landscape.</w:t>
      </w:r>
    </w:p>
    <w:p w14:paraId="53D65627" w14:textId="77777777" w:rsidR="00460872" w:rsidRPr="00460872" w:rsidRDefault="00460872" w:rsidP="00460872">
      <w:pPr>
        <w:rPr>
          <w:bCs/>
        </w:rPr>
      </w:pPr>
    </w:p>
    <w:p w14:paraId="60B407E8" w14:textId="1B182E22" w:rsidR="00460872" w:rsidRPr="00460872" w:rsidRDefault="00460872" w:rsidP="00460872">
      <w:pPr>
        <w:pStyle w:val="ListParagraph"/>
        <w:numPr>
          <w:ilvl w:val="0"/>
          <w:numId w:val="17"/>
        </w:numPr>
        <w:rPr>
          <w:b/>
          <w:bCs/>
        </w:rPr>
      </w:pPr>
      <w:r w:rsidRPr="00460872">
        <w:rPr>
          <w:b/>
          <w:bCs/>
        </w:rPr>
        <w:t xml:space="preserve">How to Create an Agile, Innovative Organization by Outrunning a Bear.  </w:t>
      </w:r>
    </w:p>
    <w:p w14:paraId="75A04524" w14:textId="77777777" w:rsidR="00460872" w:rsidRPr="00460872" w:rsidRDefault="00460872" w:rsidP="00460872">
      <w:r w:rsidRPr="00460872">
        <w:t xml:space="preserve">Technology is engulfing our society, from the IoT, social media, robotics, ML and AI. Learn how this technology is affecting human behavior and how organizations must pivot their strategies to survive, and thrive, in this highly volatile environment. In the outdoors, we have a saying that </w:t>
      </w:r>
      <w:proofErr w:type="gramStart"/>
      <w:r w:rsidRPr="00460872">
        <w:t>in order to</w:t>
      </w:r>
      <w:proofErr w:type="gramEnd"/>
      <w:r w:rsidRPr="00460872">
        <w:t xml:space="preserve"> survive a bear attack, you “don’t need to outrun the bear, just your friend”. Companies that focus on agility and adapt to these external factors will understand that they do not need to outrun that volatile, </w:t>
      </w:r>
      <w:r w:rsidRPr="00460872">
        <w:rPr>
          <w:i/>
        </w:rPr>
        <w:t>bear</w:t>
      </w:r>
      <w:r w:rsidRPr="00460872">
        <w:t xml:space="preserve"> environment, but instead outrun their friends (non-agile organizations). Organizations that outrun their friend always survive! The session will begin with an exploration of how society is changing human behavior on a psychological level and how to leverage this into new, </w:t>
      </w:r>
      <w:proofErr w:type="gramStart"/>
      <w:r w:rsidRPr="00460872">
        <w:t>effective</w:t>
      </w:r>
      <w:proofErr w:type="gramEnd"/>
      <w:r w:rsidRPr="00460872">
        <w:t xml:space="preserve"> and focused business strategy.     </w:t>
      </w:r>
    </w:p>
    <w:p w14:paraId="168BE412" w14:textId="77777777" w:rsidR="00460872" w:rsidRDefault="00460872" w:rsidP="00460872">
      <w:pPr>
        <w:rPr>
          <w:b/>
        </w:rPr>
      </w:pPr>
    </w:p>
    <w:p w14:paraId="20896B91" w14:textId="5F8543EE" w:rsidR="00460872" w:rsidRPr="00460872" w:rsidRDefault="00460872" w:rsidP="00460872">
      <w:pPr>
        <w:pStyle w:val="ListParagraph"/>
        <w:numPr>
          <w:ilvl w:val="0"/>
          <w:numId w:val="17"/>
        </w:numPr>
        <w:rPr>
          <w:b/>
        </w:rPr>
      </w:pPr>
      <w:r w:rsidRPr="00460872">
        <w:rPr>
          <w:b/>
        </w:rPr>
        <w:t xml:space="preserve">Inside the Mind of Your Audience. </w:t>
      </w:r>
    </w:p>
    <w:p w14:paraId="52F06C52" w14:textId="77777777" w:rsidR="00460872" w:rsidRPr="00460872" w:rsidRDefault="00460872" w:rsidP="00460872">
      <w:pPr>
        <w:rPr>
          <w:b/>
        </w:rPr>
      </w:pPr>
      <w:r w:rsidRPr="00460872">
        <w:rPr>
          <w:bCs/>
        </w:rPr>
        <w:t xml:space="preserve">Understanding who your audience is, is important, but even more critical is understanding how each of us learns in a different manner. We all </w:t>
      </w:r>
      <w:proofErr w:type="gramStart"/>
      <w:r w:rsidRPr="00460872">
        <w:rPr>
          <w:bCs/>
        </w:rPr>
        <w:t>receive</w:t>
      </w:r>
      <w:proofErr w:type="gramEnd"/>
      <w:r w:rsidRPr="00460872">
        <w:rPr>
          <w:bCs/>
        </w:rPr>
        <w:t xml:space="preserve"> and process information based on the different parts of our cognitive make-up. Communication approaches </w:t>
      </w:r>
      <w:proofErr w:type="gramStart"/>
      <w:r w:rsidRPr="00460872">
        <w:rPr>
          <w:bCs/>
        </w:rPr>
        <w:t>have to</w:t>
      </w:r>
      <w:proofErr w:type="gramEnd"/>
      <w:r w:rsidRPr="00460872">
        <w:rPr>
          <w:bCs/>
        </w:rPr>
        <w:t xml:space="preserve"> hit all three learning styles in order to reach all, not just a percentage, of the group or person you are speaking with. Understanding these three learning styles and how to connect and “reach” each style will make you a highly effective communication machine!        </w:t>
      </w:r>
      <w:r w:rsidRPr="00460872">
        <w:rPr>
          <w:b/>
        </w:rPr>
        <w:t xml:space="preserve"> </w:t>
      </w:r>
    </w:p>
    <w:p w14:paraId="4875B609" w14:textId="77777777" w:rsidR="00191283" w:rsidRDefault="00191283" w:rsidP="000064F0"/>
    <w:p w14:paraId="66D54FC2" w14:textId="6079BB3E" w:rsidR="00191283" w:rsidRDefault="00191283" w:rsidP="000064F0"/>
    <w:p w14:paraId="2061B32D" w14:textId="62A42646" w:rsidR="00191283" w:rsidRDefault="00191283" w:rsidP="000064F0"/>
    <w:p w14:paraId="5F2375D3" w14:textId="1496A407" w:rsidR="00191283" w:rsidRDefault="00191283" w:rsidP="000064F0"/>
    <w:p w14:paraId="6E6C0D7F" w14:textId="09FFA5F5" w:rsidR="00191283" w:rsidRDefault="00191283" w:rsidP="000064F0"/>
    <w:p w14:paraId="424EA5EA" w14:textId="391115FC" w:rsidR="00191283" w:rsidRDefault="00460872" w:rsidP="000064F0">
      <w:r w:rsidRPr="0076730E">
        <w:rPr>
          <w:b/>
          <w:noProof/>
          <w:color w:val="F79646" w:themeColor="accent6"/>
          <w:szCs w:val="24"/>
        </w:rPr>
        <w:drawing>
          <wp:anchor distT="0" distB="0" distL="114300" distR="114300" simplePos="0" relativeHeight="251646464" behindDoc="0" locked="0" layoutInCell="1" allowOverlap="1" wp14:anchorId="75C2EA14" wp14:editId="4227821A">
            <wp:simplePos x="0" y="0"/>
            <wp:positionH relativeFrom="column">
              <wp:posOffset>-633730</wp:posOffset>
            </wp:positionH>
            <wp:positionV relativeFrom="paragraph">
              <wp:posOffset>1141730</wp:posOffset>
            </wp:positionV>
            <wp:extent cx="6749415" cy="64448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9415" cy="644480"/>
                    </a:xfrm>
                    <a:prstGeom prst="rect">
                      <a:avLst/>
                    </a:prstGeom>
                    <a:noFill/>
                  </pic:spPr>
                </pic:pic>
              </a:graphicData>
            </a:graphic>
            <wp14:sizeRelH relativeFrom="page">
              <wp14:pctWidth>0</wp14:pctWidth>
            </wp14:sizeRelH>
            <wp14:sizeRelV relativeFrom="page">
              <wp14:pctHeight>0</wp14:pctHeight>
            </wp14:sizeRelV>
          </wp:anchor>
        </w:drawing>
      </w:r>
    </w:p>
    <w:sectPr w:rsidR="00191283" w:rsidSect="00FF55D8">
      <w:pgSz w:w="12240" w:h="15840" w:code="1"/>
      <w:pgMar w:top="1440" w:right="1800" w:bottom="288"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3D8A" w14:textId="77777777" w:rsidR="003F68D4" w:rsidRDefault="003F68D4">
      <w:r>
        <w:separator/>
      </w:r>
    </w:p>
  </w:endnote>
  <w:endnote w:type="continuationSeparator" w:id="0">
    <w:p w14:paraId="3BC70D2A" w14:textId="77777777" w:rsidR="003F68D4" w:rsidRDefault="003F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CD00" w14:textId="77777777" w:rsidR="003F68D4" w:rsidRDefault="003F68D4">
      <w:r>
        <w:separator/>
      </w:r>
    </w:p>
  </w:footnote>
  <w:footnote w:type="continuationSeparator" w:id="0">
    <w:p w14:paraId="57A4767E" w14:textId="77777777" w:rsidR="003F68D4" w:rsidRDefault="003F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339BA"/>
    <w:multiLevelType w:val="hybridMultilevel"/>
    <w:tmpl w:val="B04E2CCE"/>
    <w:lvl w:ilvl="0" w:tplc="04070001">
      <w:start w:val="1"/>
      <w:numFmt w:val="bullet"/>
      <w:lvlText w:val=""/>
      <w:lvlJc w:val="left"/>
      <w:pPr>
        <w:ind w:left="360" w:hanging="360"/>
      </w:pPr>
      <w:rPr>
        <w:rFonts w:ascii="Symbol" w:hAnsi="Symbol" w:hint="default"/>
        <w:color w:val="3366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FD40FE"/>
    <w:multiLevelType w:val="hybridMultilevel"/>
    <w:tmpl w:val="23B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F2268"/>
    <w:multiLevelType w:val="hybridMultilevel"/>
    <w:tmpl w:val="645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20410"/>
    <w:multiLevelType w:val="hybridMultilevel"/>
    <w:tmpl w:val="1F7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63C16"/>
    <w:multiLevelType w:val="hybridMultilevel"/>
    <w:tmpl w:val="A42E215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31745" style="mso-position-horizontal-relative:page;mso-position-vertical-relative:page" fill="f" fillcolor="white" stroke="f">
      <v:fill color="white" on="f"/>
      <v:stroke on="f"/>
      <v:textbox style="mso-fit-shape-to-text:t" inset="0,0,0,0"/>
      <o:colormru v:ext="edit" colors="#135da1,#c2c2ad,#663,#628002,#e6e6de,#f3f3ef,#0078b4,#369"/>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9B"/>
    <w:rsid w:val="000064F0"/>
    <w:rsid w:val="000214DE"/>
    <w:rsid w:val="00021AF6"/>
    <w:rsid w:val="00047970"/>
    <w:rsid w:val="00054DD9"/>
    <w:rsid w:val="00073BC2"/>
    <w:rsid w:val="000848F3"/>
    <w:rsid w:val="000A61EC"/>
    <w:rsid w:val="000B49FE"/>
    <w:rsid w:val="000C64F5"/>
    <w:rsid w:val="000C7FD6"/>
    <w:rsid w:val="000D3D61"/>
    <w:rsid w:val="000E2A58"/>
    <w:rsid w:val="000E32BD"/>
    <w:rsid w:val="0010070B"/>
    <w:rsid w:val="00103E9E"/>
    <w:rsid w:val="001055E9"/>
    <w:rsid w:val="0012483A"/>
    <w:rsid w:val="00135C51"/>
    <w:rsid w:val="00146A51"/>
    <w:rsid w:val="00182C73"/>
    <w:rsid w:val="001904ED"/>
    <w:rsid w:val="00191247"/>
    <w:rsid w:val="00191283"/>
    <w:rsid w:val="001949AD"/>
    <w:rsid w:val="001B17AB"/>
    <w:rsid w:val="001C55B4"/>
    <w:rsid w:val="001D7C64"/>
    <w:rsid w:val="002050D5"/>
    <w:rsid w:val="00213DB3"/>
    <w:rsid w:val="00215570"/>
    <w:rsid w:val="00225F56"/>
    <w:rsid w:val="00236358"/>
    <w:rsid w:val="002779F9"/>
    <w:rsid w:val="002833F6"/>
    <w:rsid w:val="00292041"/>
    <w:rsid w:val="002A047F"/>
    <w:rsid w:val="002B3CC4"/>
    <w:rsid w:val="002C35F7"/>
    <w:rsid w:val="002E09A3"/>
    <w:rsid w:val="002E70B4"/>
    <w:rsid w:val="002F3B56"/>
    <w:rsid w:val="002F3BBC"/>
    <w:rsid w:val="0030689B"/>
    <w:rsid w:val="0032463B"/>
    <w:rsid w:val="00337E9B"/>
    <w:rsid w:val="00344990"/>
    <w:rsid w:val="00346ED1"/>
    <w:rsid w:val="003720B2"/>
    <w:rsid w:val="003763D1"/>
    <w:rsid w:val="00380B5D"/>
    <w:rsid w:val="0039302A"/>
    <w:rsid w:val="00393352"/>
    <w:rsid w:val="003A38A9"/>
    <w:rsid w:val="003B67F7"/>
    <w:rsid w:val="003C09A0"/>
    <w:rsid w:val="003C772D"/>
    <w:rsid w:val="003E0E5F"/>
    <w:rsid w:val="003F0C0B"/>
    <w:rsid w:val="003F68D4"/>
    <w:rsid w:val="00415347"/>
    <w:rsid w:val="00424848"/>
    <w:rsid w:val="00430CA0"/>
    <w:rsid w:val="00431152"/>
    <w:rsid w:val="0044269C"/>
    <w:rsid w:val="004548A8"/>
    <w:rsid w:val="00460872"/>
    <w:rsid w:val="004703BF"/>
    <w:rsid w:val="0047754B"/>
    <w:rsid w:val="00494070"/>
    <w:rsid w:val="004A7B9D"/>
    <w:rsid w:val="004C4871"/>
    <w:rsid w:val="004D470D"/>
    <w:rsid w:val="004F61F4"/>
    <w:rsid w:val="00501496"/>
    <w:rsid w:val="00516F08"/>
    <w:rsid w:val="00525976"/>
    <w:rsid w:val="0053301D"/>
    <w:rsid w:val="00534F36"/>
    <w:rsid w:val="00535A69"/>
    <w:rsid w:val="00537496"/>
    <w:rsid w:val="00564E62"/>
    <w:rsid w:val="00577767"/>
    <w:rsid w:val="00586878"/>
    <w:rsid w:val="005A0DE1"/>
    <w:rsid w:val="005B1514"/>
    <w:rsid w:val="005B7866"/>
    <w:rsid w:val="005E0B2A"/>
    <w:rsid w:val="0060229A"/>
    <w:rsid w:val="00612826"/>
    <w:rsid w:val="00685F8D"/>
    <w:rsid w:val="00687DD4"/>
    <w:rsid w:val="00695A6E"/>
    <w:rsid w:val="0069753C"/>
    <w:rsid w:val="006A3DC1"/>
    <w:rsid w:val="006B670D"/>
    <w:rsid w:val="006C0166"/>
    <w:rsid w:val="006C0FC9"/>
    <w:rsid w:val="006D6024"/>
    <w:rsid w:val="006D64B2"/>
    <w:rsid w:val="006E0E68"/>
    <w:rsid w:val="006E29F9"/>
    <w:rsid w:val="00706F62"/>
    <w:rsid w:val="0071130A"/>
    <w:rsid w:val="0074062C"/>
    <w:rsid w:val="007425F8"/>
    <w:rsid w:val="00744312"/>
    <w:rsid w:val="007459E2"/>
    <w:rsid w:val="007565D9"/>
    <w:rsid w:val="00761181"/>
    <w:rsid w:val="0076730E"/>
    <w:rsid w:val="0079008F"/>
    <w:rsid w:val="007A1688"/>
    <w:rsid w:val="007A568A"/>
    <w:rsid w:val="007A6666"/>
    <w:rsid w:val="007D3A2E"/>
    <w:rsid w:val="007E3223"/>
    <w:rsid w:val="007E5344"/>
    <w:rsid w:val="007E7020"/>
    <w:rsid w:val="007E7738"/>
    <w:rsid w:val="007F3853"/>
    <w:rsid w:val="00806051"/>
    <w:rsid w:val="0082400E"/>
    <w:rsid w:val="008261BE"/>
    <w:rsid w:val="008315BD"/>
    <w:rsid w:val="00832412"/>
    <w:rsid w:val="00834DBC"/>
    <w:rsid w:val="008471B7"/>
    <w:rsid w:val="00847DFF"/>
    <w:rsid w:val="0085574A"/>
    <w:rsid w:val="00874259"/>
    <w:rsid w:val="008779EB"/>
    <w:rsid w:val="008A5B36"/>
    <w:rsid w:val="008C512C"/>
    <w:rsid w:val="0090452C"/>
    <w:rsid w:val="00913ACC"/>
    <w:rsid w:val="009243A6"/>
    <w:rsid w:val="009340E0"/>
    <w:rsid w:val="00957A90"/>
    <w:rsid w:val="009849BC"/>
    <w:rsid w:val="009916DB"/>
    <w:rsid w:val="00991C33"/>
    <w:rsid w:val="00995643"/>
    <w:rsid w:val="009D0862"/>
    <w:rsid w:val="009E28CE"/>
    <w:rsid w:val="009E2FFF"/>
    <w:rsid w:val="00A05C28"/>
    <w:rsid w:val="00A0675E"/>
    <w:rsid w:val="00A37793"/>
    <w:rsid w:val="00A45414"/>
    <w:rsid w:val="00A54720"/>
    <w:rsid w:val="00A56D58"/>
    <w:rsid w:val="00A63B5A"/>
    <w:rsid w:val="00A868E0"/>
    <w:rsid w:val="00A95078"/>
    <w:rsid w:val="00AA0044"/>
    <w:rsid w:val="00AB22BF"/>
    <w:rsid w:val="00AB2D33"/>
    <w:rsid w:val="00AC15A1"/>
    <w:rsid w:val="00AE2369"/>
    <w:rsid w:val="00B1290D"/>
    <w:rsid w:val="00B129F1"/>
    <w:rsid w:val="00B150F7"/>
    <w:rsid w:val="00B550A8"/>
    <w:rsid w:val="00B57D40"/>
    <w:rsid w:val="00B7204C"/>
    <w:rsid w:val="00B744C7"/>
    <w:rsid w:val="00B77F01"/>
    <w:rsid w:val="00B93EF5"/>
    <w:rsid w:val="00BA2B6F"/>
    <w:rsid w:val="00BA7E32"/>
    <w:rsid w:val="00BB509A"/>
    <w:rsid w:val="00BB57E1"/>
    <w:rsid w:val="00BC2783"/>
    <w:rsid w:val="00BC36AD"/>
    <w:rsid w:val="00BD033B"/>
    <w:rsid w:val="00BE7EB0"/>
    <w:rsid w:val="00BF600D"/>
    <w:rsid w:val="00C310AF"/>
    <w:rsid w:val="00C366F0"/>
    <w:rsid w:val="00C640A6"/>
    <w:rsid w:val="00C73C26"/>
    <w:rsid w:val="00C77585"/>
    <w:rsid w:val="00C80EC0"/>
    <w:rsid w:val="00C844A2"/>
    <w:rsid w:val="00C85F6F"/>
    <w:rsid w:val="00C9772E"/>
    <w:rsid w:val="00CA4CFE"/>
    <w:rsid w:val="00CA7588"/>
    <w:rsid w:val="00CE470C"/>
    <w:rsid w:val="00CF0397"/>
    <w:rsid w:val="00D04B4A"/>
    <w:rsid w:val="00D06003"/>
    <w:rsid w:val="00D065AE"/>
    <w:rsid w:val="00D07AD8"/>
    <w:rsid w:val="00D33014"/>
    <w:rsid w:val="00D52BEB"/>
    <w:rsid w:val="00D53097"/>
    <w:rsid w:val="00D72210"/>
    <w:rsid w:val="00D866FC"/>
    <w:rsid w:val="00D93FCF"/>
    <w:rsid w:val="00D957C9"/>
    <w:rsid w:val="00DE1230"/>
    <w:rsid w:val="00DE68B8"/>
    <w:rsid w:val="00DF0715"/>
    <w:rsid w:val="00DF1B82"/>
    <w:rsid w:val="00E03B7A"/>
    <w:rsid w:val="00E13F30"/>
    <w:rsid w:val="00E36328"/>
    <w:rsid w:val="00E764AF"/>
    <w:rsid w:val="00E85F21"/>
    <w:rsid w:val="00EA0447"/>
    <w:rsid w:val="00EB0DB1"/>
    <w:rsid w:val="00EB2D4B"/>
    <w:rsid w:val="00EC3FEA"/>
    <w:rsid w:val="00ED7358"/>
    <w:rsid w:val="00EF03D7"/>
    <w:rsid w:val="00EF7B7B"/>
    <w:rsid w:val="00F02DC0"/>
    <w:rsid w:val="00F04CD0"/>
    <w:rsid w:val="00F07A36"/>
    <w:rsid w:val="00F237CE"/>
    <w:rsid w:val="00F25F6B"/>
    <w:rsid w:val="00F340E7"/>
    <w:rsid w:val="00F40606"/>
    <w:rsid w:val="00F5401F"/>
    <w:rsid w:val="00F65D02"/>
    <w:rsid w:val="00F661C1"/>
    <w:rsid w:val="00F803E7"/>
    <w:rsid w:val="00F856C0"/>
    <w:rsid w:val="00FA5032"/>
    <w:rsid w:val="00FB2E72"/>
    <w:rsid w:val="00FB523A"/>
    <w:rsid w:val="00FC56D6"/>
    <w:rsid w:val="00FD306A"/>
    <w:rsid w:val="00FF55D8"/>
    <w:rsid w:val="00FF6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relative:page;mso-position-vertical-relative:page" fill="f" fillcolor="white" stroke="f">
      <v:fill color="white" on="f"/>
      <v:stroke on="f"/>
      <v:textbox style="mso-fit-shape-to-text:t" inset="0,0,0,0"/>
      <o:colormru v:ext="edit" colors="#135da1,#c2c2ad,#663,#628002,#e6e6de,#f3f3ef,#0078b4,#369"/>
      <o:colormenu v:ext="edit" fillcolor="none [3214]"/>
    </o:shapedefaults>
    <o:shapelayout v:ext="edit">
      <o:idmap v:ext="edit" data="1"/>
    </o:shapelayout>
  </w:shapeDefaults>
  <w:decimalSymbol w:val="."/>
  <w:listSeparator w:val=","/>
  <w14:docId w14:val="2800674A"/>
  <w15:docId w15:val="{E87225CE-93A9-4E17-9D9B-461920AE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FD6"/>
    <w:rPr>
      <w:rFonts w:ascii="Trebuchet MS" w:eastAsia="Times New Roman" w:hAnsi="Trebuchet MS"/>
      <w:color w:val="000000"/>
      <w:sz w:val="24"/>
      <w:lang w:val="en-US" w:eastAsia="en-US"/>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sz w:val="36"/>
    </w:rPr>
  </w:style>
  <w:style w:type="character" w:customStyle="1" w:styleId="Heading2Char">
    <w:name w:val="Heading 2 Char"/>
    <w:link w:val="Heading2"/>
    <w:rsid w:val="00C77585"/>
    <w:rPr>
      <w:rFonts w:ascii="Century Gothic" w:eastAsia="Times New Roman" w:hAnsi="Century Gothic" w:cs="Arial"/>
      <w:b/>
      <w:color w:val="3A4B6A"/>
      <w:sz w:val="32"/>
      <w:szCs w:val="32"/>
    </w:rPr>
  </w:style>
  <w:style w:type="character" w:customStyle="1" w:styleId="Style1Char">
    <w:name w:val="Style1 Char"/>
    <w:link w:val="Style1"/>
    <w:rsid w:val="00337E9B"/>
    <w:rPr>
      <w:rFonts w:ascii="Century Gothic" w:eastAsia="Times New Roman" w:hAnsi="Century Gothic" w:cs="Arial"/>
      <w:b/>
      <w:color w:val="3A4B6A"/>
      <w:sz w:val="24"/>
      <w:szCs w:val="32"/>
    </w:rPr>
  </w:style>
  <w:style w:type="paragraph" w:styleId="Title">
    <w:name w:val="Title"/>
    <w:basedOn w:val="Normal"/>
    <w:next w:val="Normal"/>
    <w:link w:val="TitleChar"/>
    <w:qFormat/>
    <w:rsid w:val="00BF600D"/>
    <w:pPr>
      <w:contextualSpacing/>
    </w:pPr>
    <w:rPr>
      <w:rFonts w:ascii="Calibri Light" w:hAnsi="Calibri Light"/>
      <w:color w:val="auto"/>
      <w:spacing w:val="-10"/>
      <w:kern w:val="28"/>
      <w:sz w:val="56"/>
      <w:szCs w:val="56"/>
    </w:rPr>
  </w:style>
  <w:style w:type="character" w:customStyle="1" w:styleId="Style2Char">
    <w:name w:val="Style2 Char"/>
    <w:link w:val="Style2"/>
    <w:rsid w:val="00BF600D"/>
    <w:rPr>
      <w:rFonts w:ascii="Century Gothic" w:eastAsia="Times New Roman" w:hAnsi="Century Gothic"/>
      <w:b/>
      <w:noProof/>
      <w:color w:val="FFC000"/>
      <w:sz w:val="36"/>
    </w:rPr>
  </w:style>
  <w:style w:type="character" w:customStyle="1" w:styleId="TitleChar">
    <w:name w:val="Title Char"/>
    <w:link w:val="Title"/>
    <w:rsid w:val="00BF600D"/>
    <w:rPr>
      <w:rFonts w:ascii="Calibri Light" w:eastAsia="Times New Roman" w:hAnsi="Calibri Light" w:cs="Times New Roman"/>
      <w:spacing w:val="-10"/>
      <w:kern w:val="28"/>
      <w:sz w:val="56"/>
      <w:szCs w:val="56"/>
    </w:rPr>
  </w:style>
  <w:style w:type="character" w:customStyle="1" w:styleId="Heading1Char">
    <w:name w:val="Heading 1 Char"/>
    <w:link w:val="Heading1"/>
    <w:rsid w:val="00C77585"/>
    <w:rPr>
      <w:rFonts w:ascii="Century Gothic" w:eastAsia="Times New Roman" w:hAnsi="Century Gothic" w:cs="Arial"/>
      <w:b/>
      <w:color w:val="3A4B6A"/>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rsid w:val="003B67F7"/>
    <w:rPr>
      <w:color w:val="06707D"/>
      <w:u w:val="single"/>
    </w:rPr>
  </w:style>
  <w:style w:type="character" w:styleId="FollowedHyperlink">
    <w:name w:val="FollowedHyperlink"/>
    <w:rsid w:val="001055E9"/>
    <w:rPr>
      <w:color w:val="42B8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9181">
      <w:bodyDiv w:val="1"/>
      <w:marLeft w:val="0"/>
      <w:marRight w:val="0"/>
      <w:marTop w:val="0"/>
      <w:marBottom w:val="0"/>
      <w:divBdr>
        <w:top w:val="none" w:sz="0" w:space="0" w:color="auto"/>
        <w:left w:val="none" w:sz="0" w:space="0" w:color="auto"/>
        <w:bottom w:val="none" w:sz="0" w:space="0" w:color="auto"/>
        <w:right w:val="none" w:sz="0" w:space="0" w:color="auto"/>
      </w:divBdr>
    </w:div>
    <w:div w:id="1211504106">
      <w:bodyDiv w:val="1"/>
      <w:marLeft w:val="0"/>
      <w:marRight w:val="0"/>
      <w:marTop w:val="0"/>
      <w:marBottom w:val="0"/>
      <w:divBdr>
        <w:top w:val="none" w:sz="0" w:space="0" w:color="auto"/>
        <w:left w:val="none" w:sz="0" w:space="0" w:color="auto"/>
        <w:bottom w:val="none" w:sz="0" w:space="0" w:color="auto"/>
        <w:right w:val="none" w:sz="0" w:space="0" w:color="auto"/>
      </w:divBdr>
    </w:div>
    <w:div w:id="1280839457">
      <w:bodyDiv w:val="1"/>
      <w:marLeft w:val="0"/>
      <w:marRight w:val="0"/>
      <w:marTop w:val="0"/>
      <w:marBottom w:val="0"/>
      <w:divBdr>
        <w:top w:val="none" w:sz="0" w:space="0" w:color="auto"/>
        <w:left w:val="none" w:sz="0" w:space="0" w:color="auto"/>
        <w:bottom w:val="none" w:sz="0" w:space="0" w:color="auto"/>
        <w:right w:val="none" w:sz="0" w:space="0" w:color="auto"/>
      </w:divBdr>
    </w:div>
    <w:div w:id="1702854623">
      <w:bodyDiv w:val="1"/>
      <w:marLeft w:val="0"/>
      <w:marRight w:val="0"/>
      <w:marTop w:val="0"/>
      <w:marBottom w:val="0"/>
      <w:divBdr>
        <w:top w:val="none" w:sz="0" w:space="0" w:color="auto"/>
        <w:left w:val="none" w:sz="0" w:space="0" w:color="auto"/>
        <w:bottom w:val="none" w:sz="0" w:space="0" w:color="auto"/>
        <w:right w:val="none" w:sz="0" w:space="0" w:color="auto"/>
      </w:divBdr>
    </w:div>
    <w:div w:id="1713070631">
      <w:bodyDiv w:val="1"/>
      <w:marLeft w:val="0"/>
      <w:marRight w:val="0"/>
      <w:marTop w:val="0"/>
      <w:marBottom w:val="0"/>
      <w:divBdr>
        <w:top w:val="none" w:sz="0" w:space="0" w:color="auto"/>
        <w:left w:val="none" w:sz="0" w:space="0" w:color="auto"/>
        <w:bottom w:val="none" w:sz="0" w:space="0" w:color="auto"/>
        <w:right w:val="none" w:sz="0" w:space="0" w:color="auto"/>
      </w:divBdr>
    </w:div>
    <w:div w:id="20395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fraud-training-group.thinkific.com/" TargetMode="External"/><Relationship Id="rId18" Type="http://schemas.openxmlformats.org/officeDocument/2006/relationships/hyperlink" Target="https://dr-fraud-training-group.thinkifi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youtube.com/channel/UCB1tg7ky8HeNwsw-UdHm0Fg" TargetMode="External"/><Relationship Id="rId17" Type="http://schemas.openxmlformats.org/officeDocument/2006/relationships/hyperlink" Target="https://www.youtube.com/channel/UCB1tg7ky8HeNwsw-UdHm0Fg"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linkedin.com/in/jmichaelskiba"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jmichaelskiba"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drfraud.org" TargetMode="External"/><Relationship Id="rId23" Type="http://schemas.openxmlformats.org/officeDocument/2006/relationships/image" Target="media/image6.png"/><Relationship Id="rId10" Type="http://schemas.openxmlformats.org/officeDocument/2006/relationships/hyperlink" Target="http://www.drfraud.org" TargetMode="External"/><Relationship Id="rId19" Type="http://schemas.openxmlformats.org/officeDocument/2006/relationships/hyperlink" Target="mailto:jmichaelskib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michaelskiba@gmail.com" TargetMode="Externa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iba\AppData\Local\Temp\tf060862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EFFB-2863-48BF-B8C2-0E4FF1F9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tf06086217-1.dotx</Template>
  <TotalTime>11</TotalTime>
  <Pages>4</Pages>
  <Words>1064</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Links>
    <vt:vector size="36" baseType="variant">
      <vt:variant>
        <vt:i4>5505048</vt:i4>
      </vt:variant>
      <vt:variant>
        <vt:i4>21</vt:i4>
      </vt:variant>
      <vt:variant>
        <vt:i4>0</vt:i4>
      </vt:variant>
      <vt:variant>
        <vt:i4>5</vt:i4>
      </vt:variant>
      <vt:variant>
        <vt:lpwstr>https://youtu.be/uMRMkaYF4k4</vt:lpwstr>
      </vt:variant>
      <vt:variant>
        <vt:lpwstr/>
      </vt:variant>
      <vt:variant>
        <vt:i4>262154</vt:i4>
      </vt:variant>
      <vt:variant>
        <vt:i4>12</vt:i4>
      </vt:variant>
      <vt:variant>
        <vt:i4>0</vt:i4>
      </vt:variant>
      <vt:variant>
        <vt:i4>5</vt:i4>
      </vt:variant>
      <vt:variant>
        <vt:lpwstr>http://www.telegraph.co.uk/business/business-reporter/data-and-predictive-analytics/</vt:lpwstr>
      </vt:variant>
      <vt:variant>
        <vt:lpwstr/>
      </vt:variant>
      <vt:variant>
        <vt:i4>5242969</vt:i4>
      </vt:variant>
      <vt:variant>
        <vt:i4>9</vt:i4>
      </vt:variant>
      <vt:variant>
        <vt:i4>0</vt:i4>
      </vt:variant>
      <vt:variant>
        <vt:i4>5</vt:i4>
      </vt:variant>
      <vt:variant>
        <vt:lpwstr>https://youtu.be/tMRsbDU5GBg</vt:lpwstr>
      </vt:variant>
      <vt:variant>
        <vt:lpwstr/>
      </vt:variant>
      <vt:variant>
        <vt:i4>7536709</vt:i4>
      </vt:variant>
      <vt:variant>
        <vt:i4>6</vt:i4>
      </vt:variant>
      <vt:variant>
        <vt:i4>0</vt:i4>
      </vt:variant>
      <vt:variant>
        <vt:i4>5</vt:i4>
      </vt:variant>
      <vt:variant>
        <vt:lpwstr>mailto:jmichaelskiba@gmail.com</vt:lpwstr>
      </vt:variant>
      <vt:variant>
        <vt:lpwstr/>
      </vt:variant>
      <vt:variant>
        <vt:i4>131162</vt:i4>
      </vt:variant>
      <vt:variant>
        <vt:i4>3</vt:i4>
      </vt:variant>
      <vt:variant>
        <vt:i4>0</vt:i4>
      </vt:variant>
      <vt:variant>
        <vt:i4>5</vt:i4>
      </vt:variant>
      <vt:variant>
        <vt:lpwstr>https://www.linkedin.com/in/jmichaelskiba</vt:lpwstr>
      </vt:variant>
      <vt:variant>
        <vt:lpwstr/>
      </vt:variant>
      <vt:variant>
        <vt:i4>2359417</vt:i4>
      </vt:variant>
      <vt:variant>
        <vt:i4>0</vt:i4>
      </vt:variant>
      <vt:variant>
        <vt:i4>0</vt:i4>
      </vt:variant>
      <vt:variant>
        <vt:i4>5</vt:i4>
      </vt:variant>
      <vt:variant>
        <vt:lpwstr>http://www.drfraud.org/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Skiba</dc:creator>
  <cp:lastModifiedBy>Michael Skiba</cp:lastModifiedBy>
  <cp:revision>3</cp:revision>
  <cp:lastPrinted>2003-09-09T13:51:00Z</cp:lastPrinted>
  <dcterms:created xsi:type="dcterms:W3CDTF">2020-08-07T16:57:00Z</dcterms:created>
  <dcterms:modified xsi:type="dcterms:W3CDTF">2020-08-07T16:58:00Z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